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50E709A" w:rsidP="6A8BA137" w:rsidRDefault="050E709A" w14:paraId="7D323DC4" w14:textId="2DBF1581">
      <w:pPr>
        <w:pStyle w:val="Title"/>
      </w:pPr>
      <w:r w:rsidR="050E709A">
        <w:rPr/>
        <w:t>Rules - Enquiry Form</w:t>
      </w:r>
    </w:p>
    <w:p w:rsidR="050E709A" w:rsidRDefault="050E709A" w14:paraId="49FEF33D">
      <w:r w:rsidR="050E709A">
        <w:rPr/>
        <w:t>Below is a simple inquiry form that incorporates various types of components, validation, and submits data to a spreadsheet.</w:t>
      </w:r>
    </w:p>
    <w:p w:rsidR="6A8BA137" w:rsidRDefault="6A8BA137" w14:paraId="43A036B9"/>
    <w:tbl>
      <w:tblPr>
        <w:tblW w:w="0" w:type="auto"/>
        <w:tblBorders>
          <w:top w:val="single" w:color="000000" w:themeColor="text1" w:sz="8"/>
          <w:left w:val="single" w:color="000000" w:themeColor="text1" w:sz="8"/>
          <w:bottom w:val="single" w:color="000000" w:themeColor="text1" w:sz="8"/>
          <w:right w:val="single" w:color="000000" w:themeColor="text1" w:sz="8"/>
          <w:insideH w:val="single" w:color="000000" w:themeColor="text1" w:sz="8"/>
          <w:insideV w:val="single" w:color="000000" w:themeColor="text1" w:sz="8"/>
        </w:tblBorders>
        <w:tblLook w:val="0600" w:firstRow="0" w:lastRow="0" w:firstColumn="0" w:lastColumn="0" w:noHBand="1" w:noVBand="1"/>
      </w:tblPr>
      <w:tblGrid>
        <w:gridCol w:w="9029"/>
      </w:tblGrid>
      <w:tr w:rsidR="6A8BA137" w:rsidTr="21CD8393" w14:paraId="45501EF5">
        <w:trPr>
          <w:trHeight w:val="30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6A8BA137" w:rsidP="6A8BA137" w:rsidRDefault="6A8BA137" w14:paraId="28573C80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</w:pPr>
            <w:r w:rsidR="6A8BA137">
              <w:rPr/>
              <w:t>Form</w:t>
            </w:r>
          </w:p>
        </w:tc>
      </w:tr>
      <w:tr w:rsidR="6A8BA137" w:rsidTr="21CD8393" w14:paraId="4D59710D">
        <w:trPr>
          <w:trHeight w:val="300"/>
        </w:trPr>
        <w:tc>
          <w:tcPr>
            <w:tcW w:w="90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6A8BA137" w:rsidP="6A8BA137" w:rsidRDefault="6A8BA137" w14:paraId="2CF64E43" w14:textId="00850CCA">
            <w:pPr>
              <w:pStyle w:val="Normal"/>
              <w:widowControl w:val="0"/>
              <w:spacing w:line="240" w:lineRule="auto"/>
            </w:pPr>
            <w:hyperlink r:id="Rb61e92143d514fde">
              <w:r w:rsidRPr="21CD8393" w:rsidR="6A8BA137">
                <w:rPr>
                  <w:rStyle w:val="Hyperlink"/>
                </w:rPr>
                <w:t>https://main--wefinance--wkndforms.</w:t>
              </w:r>
              <w:r w:rsidRPr="21CD8393" w:rsidR="1DC47CBD">
                <w:rPr>
                  <w:rStyle w:val="Hyperlink"/>
                </w:rPr>
                <w:t>aem</w:t>
              </w:r>
              <w:r w:rsidRPr="21CD8393" w:rsidR="6A8BA137">
                <w:rPr>
                  <w:rStyle w:val="Hyperlink"/>
                </w:rPr>
                <w:t>.page/enquiry</w:t>
              </w:r>
              <w:r w:rsidRPr="21CD8393" w:rsidR="585A97E7">
                <w:rPr>
                  <w:rStyle w:val="Hyperlink"/>
                </w:rPr>
                <w:t>-rules</w:t>
              </w:r>
              <w:r w:rsidRPr="21CD8393" w:rsidR="6A8BA137">
                <w:rPr>
                  <w:rStyle w:val="Hyperlink"/>
                </w:rPr>
                <w:t>.json</w:t>
              </w:r>
            </w:hyperlink>
            <w:r w:rsidR="6A8BA137">
              <w:rPr/>
              <w:t xml:space="preserve"> </w:t>
            </w:r>
          </w:p>
          <w:p w:rsidR="6A8BA137" w:rsidP="6A8BA137" w:rsidRDefault="6A8BA137" w14:paraId="6B4A3B40">
            <w:pPr>
              <w:widowControl w:val="0"/>
              <w:pBdr>
                <w:top w:val="nil" w:color="000000" w:sz="0" w:space="0"/>
                <w:left w:val="nil" w:color="000000" w:sz="0" w:space="0"/>
                <w:bottom w:val="nil" w:color="000000" w:sz="0" w:space="0"/>
                <w:right w:val="nil" w:color="000000" w:sz="0" w:space="0"/>
                <w:between w:val="nil" w:color="000000" w:sz="0" w:space="0"/>
              </w:pBdr>
              <w:spacing w:line="240" w:lineRule="auto"/>
            </w:pPr>
          </w:p>
        </w:tc>
      </w:tr>
    </w:tbl>
    <w:p xmlns:wp14="http://schemas.microsoft.com/office/word/2010/wordml" w:rsidR="00FE4301" w:rsidP="21CD8393" w:rsidRDefault="00FE4301" w14:paraId="02EB378F" wp14:textId="35A34B0A">
      <w:pPr>
        <w:pStyle w:val="Normal"/>
      </w:pPr>
    </w:p>
    <w:sectPr w:rsidR="00FE4301">
      <w:pgSz w:w="11909" w:h="16834" w:orient="portrait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4301"/>
    <w:rsid w:val="0072038A"/>
    <w:rsid w:val="00FE4301"/>
    <w:rsid w:val="050E709A"/>
    <w:rsid w:val="131E8BB0"/>
    <w:rsid w:val="14D273E2"/>
    <w:rsid w:val="1863B0A7"/>
    <w:rsid w:val="1AF2F63F"/>
    <w:rsid w:val="1DC47CBD"/>
    <w:rsid w:val="1F910935"/>
    <w:rsid w:val="21CD8393"/>
    <w:rsid w:val="47E75C61"/>
    <w:rsid w:val="4F9B0358"/>
    <w:rsid w:val="585A97E7"/>
    <w:rsid w:val="68CE149C"/>
    <w:rsid w:val="6A8BA137"/>
    <w:rsid w:val="6F708D1D"/>
    <w:rsid w:val="7A4CC5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BA818DD"/>
  <w15:docId w15:val="{ADFF1268-1695-4D35-A3E8-4A1A7DDD9234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="Arial" w:hAnsi="Arial" w:eastAsia="Arial" w:cs="Arial"/>
        <w:sz w:val="22"/>
        <w:szCs w:val="22"/>
        <w:lang w:val="en-GB" w:eastAsia="ja-JP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styleId="a" w:customStyle="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xmlns:w14="http://schemas.microsoft.com/office/word/2010/wordml" xmlns:mc="http://schemas.openxmlformats.org/markup-compatibility/2006" xmlns:w="http://schemas.openxmlformats.org/wordprocessingml/2006/main" w:type="character" w:styleId="Hyperlink" mc:Ignorable="w14">
    <w:name xmlns:w="http://schemas.openxmlformats.org/wordprocessingml/2006/main" w:val="Hyperlink"/>
    <w:basedOn xmlns:w="http://schemas.openxmlformats.org/wordprocessingml/2006/main" w:val="DefaultParagraphFont"/>
    <w:uiPriority xmlns:w="http://schemas.openxmlformats.org/wordprocessingml/2006/main" w:val="99"/>
    <w:unhideWhenUsed xmlns:w="http://schemas.openxmlformats.org/wordprocessingml/2006/main"/>
    <w:rPr xmlns:w="http://schemas.openxmlformats.org/wordprocessingml/2006/main">
      <w:color w:val="0563C1" w:themeColor="hyperlink"/>
      <w:u w:val="single"/>
    </w:rPr>
  </w:style>
  <w:style xmlns:w="http://schemas.openxmlformats.org/wordprocessingml/2006/main" w:type="table" w:styleId="TableGrid">
    <w:name xmlns:w="http://schemas.openxmlformats.org/wordprocessingml/2006/main" w:val="Table Grid"/>
    <w:basedOn xmlns:w="http://schemas.openxmlformats.org/wordprocessingml/2006/main" w:val="TableNormal"/>
    <w:uiPriority xmlns:w="http://schemas.openxmlformats.org/wordprocessingml/2006/main" w:val="59"/>
    <w:rsid xmlns:w="http://schemas.openxmlformats.org/wordprocessingml/2006/main" w:val="00FB4123"/>
    <w:pPr xmlns:w="http://schemas.openxmlformats.org/wordprocessingml/2006/main">
      <w:spacing w:after="0" w:line="240" w:lineRule="auto"/>
    </w:pPr>
    <w:tblPr xmlns:w="http://schemas.openxmlformats.org/wordprocessingml/2006/main"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customXml" Target="../customXml/item3.xml" Id="rId3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settings" Target="settings.xml" Id="rId5" /><Relationship Type="http://schemas.openxmlformats.org/officeDocument/2006/relationships/styles" Target="styles.xml" Id="rId4" /><Relationship Type="http://schemas.openxmlformats.org/officeDocument/2006/relationships/theme" Target="theme/theme1.xml" Id="rId9" /><Relationship Type="http://schemas.openxmlformats.org/officeDocument/2006/relationships/hyperlink" Target="https://main--wefinance--wkndforms.hlx.page/enquiry-rules.json" TargetMode="External" Id="Rb61e92143d514fd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8776F3B0E0D042A986A9831F3901DD" ma:contentTypeVersion="4" ma:contentTypeDescription="Create a new document." ma:contentTypeScope="" ma:versionID="2d96493bbe2b936703aaac5c5bb600b4">
  <xsd:schema xmlns:xsd="http://www.w3.org/2001/XMLSchema" xmlns:xs="http://www.w3.org/2001/XMLSchema" xmlns:p="http://schemas.microsoft.com/office/2006/metadata/properties" xmlns:ns2="e1104a56-86c2-4cfe-a749-0b0a179bd022" targetNamespace="http://schemas.microsoft.com/office/2006/metadata/properties" ma:root="true" ma:fieldsID="e873557fbfb0414b9f2c747667c66054" ns2:_="">
    <xsd:import namespace="e1104a56-86c2-4cfe-a749-0b0a179bd02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104a56-86c2-4cfe-a749-0b0a179bd02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532016E-5DE7-4ECA-A572-EDE12AC252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48C0FF-AE98-4ED5-8CE2-0A0ECA5CAFBB}"/>
</file>

<file path=customXml/itemProps3.xml><?xml version="1.0" encoding="utf-8"?>
<ds:datastoreItem xmlns:ds="http://schemas.openxmlformats.org/officeDocument/2006/customXml" ds:itemID="{19B2DC51-663C-48CA-8D96-04295353B6A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lastModifiedBy>Ruchita Srivastava</lastModifiedBy>
  <revision>5</revision>
  <dcterms:created xsi:type="dcterms:W3CDTF">2024-03-10T18:33:00.0000000Z</dcterms:created>
  <dcterms:modified xsi:type="dcterms:W3CDTF">2024-12-19T10:36:15.5894376Z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0x010100D18776F3B0E0D042A986A9831F3901DD</vt:lpwstr>
  </property>
</Properties>
</file>