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40" w:lineRule="auto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Boilerplate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---</w:t>
      </w:r>
    </w:p>
    <w:p w:rsidR="00000000" w:rsidDel="00000000" w:rsidP="00000000" w:rsidRDefault="00000000" w:rsidRPr="00000000" w14:paraId="00000004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Documentation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---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:search: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2"/>
            <w:shd w:fill="f9cb9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Metadata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Robots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noindex, nofollow</w:t>
            </w:r>
          </w:p>
        </w:tc>
      </w:tr>
    </w:tbl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fontTable" Target="fontTable.xml"/><Relationship Id="rId7" Type="http://schemas.openxmlformats.org/officeDocument/2006/relationships/hyperlink" Target="https://main--afb--adobe.hlx.live/" TargetMode="Externa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hyperlink" Target="https://main--aem-boilerplate--adobe.hlx.page/" TargetMode="External"/><Relationship Id="rId5" Type="http://schemas.openxmlformats.org/officeDocument/2006/relationships/styles" Target="styles.xml"/><Relationship Id="rId10" Type="http://schemas.openxmlformats.org/officeDocument/2006/relationships/customXml" Target="../customXml/item3.xml"/><Relationship Id="rId4" Type="http://schemas.openxmlformats.org/officeDocument/2006/relationships/numbering" Target="numbering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8776F3B0E0D042A986A9831F3901DD" ma:contentTypeVersion="4" ma:contentTypeDescription="Create a new document." ma:contentTypeScope="" ma:versionID="2d96493bbe2b936703aaac5c5bb600b4">
  <xsd:schema xmlns:xsd="http://www.w3.org/2001/XMLSchema" xmlns:xs="http://www.w3.org/2001/XMLSchema" xmlns:p="http://schemas.microsoft.com/office/2006/metadata/properties" xmlns:ns2="e1104a56-86c2-4cfe-a749-0b0a179bd022" targetNamespace="http://schemas.microsoft.com/office/2006/metadata/properties" ma:root="true" ma:fieldsID="e873557fbfb0414b9f2c747667c66054" ns2:_="">
    <xsd:import namespace="e1104a56-86c2-4cfe-a749-0b0a179bd0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104a56-86c2-4cfe-a749-0b0a179bd0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A9794D-0FD4-4162-9D53-46F6A716F293}"/>
</file>

<file path=customXml/itemProps2.xml><?xml version="1.0" encoding="utf-8"?>
<ds:datastoreItem xmlns:ds="http://schemas.openxmlformats.org/officeDocument/2006/customXml" ds:itemID="{CC62A592-D2C3-4BE4-83FB-5CE6ABCDA0F1}"/>
</file>

<file path=customXml/itemProps3.xml><?xml version="1.0" encoding="utf-8"?>
<ds:datastoreItem xmlns:ds="http://schemas.openxmlformats.org/officeDocument/2006/customXml" ds:itemID="{8B926785-D5C0-400F-8F87-AC84D5097C07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0x010100D18776F3B0E0D042A986A9831F3901DD</vt:lpwstr>
  </property>
</Properties>
</file>