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C774" w14:textId="12803EC5" w:rsidR="2824975A" w:rsidRDefault="2824975A" w:rsidP="2824975A">
      <w:pPr>
        <w:rPr>
          <w:rFonts w:ascii="Arial Narrow" w:hAnsi="Arial Narrow"/>
          <w:color w:val="404040" w:themeColor="accent6" w:themeTint="BF"/>
        </w:rPr>
      </w:pPr>
    </w:p>
    <w:p w14:paraId="69477646" w14:textId="22DADDEF" w:rsidR="2824975A" w:rsidRDefault="2824975A" w:rsidP="2824975A">
      <w:pPr>
        <w:contextualSpacing/>
        <w:rPr>
          <w:rFonts w:ascii="Segoe UI" w:eastAsia="Segoe UI" w:hAnsi="Segoe UI" w:cs="Segoe UI"/>
          <w:color w:val="000000" w:themeColor="accent6"/>
          <w:sz w:val="22"/>
          <w:szCs w:val="22"/>
        </w:rPr>
      </w:pPr>
    </w:p>
    <w:p w14:paraId="3192D8CC" w14:textId="30C96048" w:rsidR="2824975A" w:rsidRDefault="2824975A" w:rsidP="2824975A">
      <w:pPr>
        <w:contextualSpacing/>
        <w:rPr>
          <w:rFonts w:ascii="Segoe UI" w:eastAsia="Segoe UI" w:hAnsi="Segoe UI" w:cs="Segoe UI"/>
          <w:color w:val="000000" w:themeColor="accent6"/>
          <w:sz w:val="22"/>
          <w:szCs w:val="22"/>
        </w:rPr>
      </w:pPr>
    </w:p>
    <w:p w14:paraId="3DC3CA6B" w14:textId="77777777" w:rsidR="00E634E2" w:rsidRDefault="00E634E2" w:rsidP="00927C0A">
      <w:pPr>
        <w:pStyle w:val="Header"/>
        <w:rPr>
          <w:rFonts w:ascii="Arial Narrow" w:hAnsi="Arial Narrow"/>
          <w:color w:val="323232" w:themeColor="text2"/>
          <w:sz w:val="32"/>
          <w:szCs w:val="32"/>
        </w:rPr>
      </w:pPr>
    </w:p>
    <w:p w14:paraId="7F6407E8" w14:textId="77777777" w:rsidR="00E634E2" w:rsidRDefault="00E634E2" w:rsidP="00927C0A">
      <w:pPr>
        <w:pStyle w:val="Header"/>
        <w:rPr>
          <w:rFonts w:ascii="Arial Narrow" w:hAnsi="Arial Narrow"/>
          <w:color w:val="323232" w:themeColor="text2"/>
          <w:sz w:val="32"/>
          <w:szCs w:val="32"/>
        </w:rPr>
      </w:pPr>
    </w:p>
    <w:p w14:paraId="166A3882" w14:textId="25F2EF02" w:rsidR="00927C0A" w:rsidRPr="00A448DD" w:rsidRDefault="003256CC" w:rsidP="00927C0A">
      <w:pPr>
        <w:pStyle w:val="Header"/>
        <w:rPr>
          <w:rFonts w:ascii="Arial Narrow" w:hAnsi="Arial Narrow"/>
          <w:color w:val="323232" w:themeColor="text2"/>
          <w:sz w:val="32"/>
          <w:szCs w:val="32"/>
        </w:rPr>
      </w:pPr>
      <w:r>
        <w:rPr>
          <w:rFonts w:ascii="Arial Narrow" w:hAnsi="Arial Narrow"/>
          <w:color w:val="323232" w:themeColor="text2"/>
          <w:sz w:val="32"/>
          <w:szCs w:val="32"/>
        </w:rPr>
        <w:t>INSERT COMPANY HERE</w:t>
      </w:r>
    </w:p>
    <w:p w14:paraId="0406837C" w14:textId="577C76B0" w:rsidR="00927C0A" w:rsidRPr="00A448DD" w:rsidRDefault="001124A7" w:rsidP="00927C0A">
      <w:pPr>
        <w:pStyle w:val="Header"/>
        <w:rPr>
          <w:rFonts w:ascii="Arial Narrow" w:hAnsi="Arial Narrow"/>
          <w:b/>
          <w:bCs/>
          <w:color w:val="323232" w:themeColor="text2"/>
          <w:sz w:val="72"/>
          <w:szCs w:val="72"/>
        </w:rPr>
      </w:pPr>
      <w:r w:rsidRPr="00FECCFB">
        <w:rPr>
          <w:rFonts w:ascii="Arial Narrow" w:hAnsi="Arial Narrow"/>
          <w:b/>
          <w:bCs/>
          <w:color w:val="323232" w:themeColor="text2"/>
          <w:sz w:val="72"/>
          <w:szCs w:val="72"/>
        </w:rPr>
        <w:t xml:space="preserve">Content Supply Chain </w:t>
      </w:r>
      <w:r w:rsidR="416AE3AD" w:rsidRPr="00FECCFB">
        <w:rPr>
          <w:rFonts w:ascii="Arial Narrow" w:hAnsi="Arial Narrow"/>
          <w:b/>
          <w:bCs/>
          <w:color w:val="323232" w:themeColor="text2"/>
          <w:sz w:val="72"/>
          <w:szCs w:val="72"/>
        </w:rPr>
        <w:t xml:space="preserve">Metadata </w:t>
      </w:r>
      <w:r w:rsidR="003256CC">
        <w:rPr>
          <w:rFonts w:ascii="Arial Narrow" w:hAnsi="Arial Narrow"/>
          <w:b/>
          <w:bCs/>
          <w:color w:val="323232" w:themeColor="text2"/>
          <w:sz w:val="72"/>
          <w:szCs w:val="72"/>
        </w:rPr>
        <w:t>Training &amp; Adoption</w:t>
      </w:r>
    </w:p>
    <w:p w14:paraId="08EEDEA1" w14:textId="77777777" w:rsidR="00927C0A" w:rsidRPr="00C2277E" w:rsidRDefault="002D49F4" w:rsidP="00927C0A">
      <w:pPr>
        <w:pStyle w:val="Header"/>
        <w:rPr>
          <w:rFonts w:ascii="Arial Narrow" w:hAnsi="Arial Narrow"/>
          <w:color w:val="FFFFFF" w:themeColor="background1"/>
        </w:rPr>
      </w:pPr>
      <w:r w:rsidRPr="00D36A20">
        <w:rPr>
          <w:rFonts w:ascii="Arial Narrow" w:hAnsi="Arial Narrow"/>
          <w:noProof/>
          <w:color w:val="FFFFFF" w:themeColor="background1"/>
          <w:sz w:val="32"/>
          <w:szCs w:val="32"/>
        </w:rPr>
        <mc:AlternateContent>
          <mc:Choice Requires="wps">
            <w:drawing>
              <wp:anchor distT="0" distB="0" distL="114300" distR="114300" simplePos="0" relativeHeight="251658240" behindDoc="1" locked="0" layoutInCell="1" allowOverlap="1" wp14:anchorId="675150BC" wp14:editId="2464BE14">
                <wp:simplePos x="0" y="0"/>
                <wp:positionH relativeFrom="column">
                  <wp:posOffset>0</wp:posOffset>
                </wp:positionH>
                <wp:positionV relativeFrom="paragraph">
                  <wp:posOffset>64453</wp:posOffset>
                </wp:positionV>
                <wp:extent cx="591671" cy="70981"/>
                <wp:effectExtent l="0" t="0" r="5715" b="5715"/>
                <wp:wrapNone/>
                <wp:docPr id="197793687" name="Rectangle 197793687"/>
                <wp:cNvGraphicFramePr/>
                <a:graphic xmlns:a="http://schemas.openxmlformats.org/drawingml/2006/main">
                  <a:graphicData uri="http://schemas.microsoft.com/office/word/2010/wordprocessingShape">
                    <wps:wsp>
                      <wps:cNvSpPr/>
                      <wps:spPr>
                        <a:xfrm>
                          <a:off x="0" y="0"/>
                          <a:ext cx="591671" cy="70981"/>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CE171E7" id="Rectangle 197793687" o:spid="_x0000_s1026" style="position:absolute;margin-left:0;margin-top:5.1pt;width:46.6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" fillcolor="#e00" stroked="f" strokeweight="1pt"/>
            </w:pict>
          </mc:Fallback>
        </mc:AlternateContent>
      </w:r>
    </w:p>
    <w:p w14:paraId="7227BA55" w14:textId="59D76915" w:rsidR="00927C0A" w:rsidRPr="00927C0A" w:rsidRDefault="002D49F4" w:rsidP="00927C0A">
      <w:pPr>
        <w:contextualSpacing/>
        <w:rPr>
          <w:rFonts w:ascii="Segoe UI" w:eastAsia="Segoe UI" w:hAnsi="Segoe UI" w:cs="Segoe UI"/>
          <w:color w:val="000000" w:themeColor="accent6"/>
          <w:sz w:val="22"/>
          <w:szCs w:val="22"/>
        </w:rPr>
      </w:pPr>
      <w:r w:rsidRPr="00927C0A">
        <w:rPr>
          <w:rFonts w:ascii="Segoe UI" w:eastAsia="Segoe UI" w:hAnsi="Segoe UI" w:cs="Segoe UI"/>
          <w:color w:val="000000" w:themeColor="accent6"/>
          <w:sz w:val="22"/>
          <w:szCs w:val="22"/>
        </w:rPr>
        <w:t xml:space="preserve">Prepared for: </w:t>
      </w:r>
      <w:r w:rsidR="00F54F53">
        <w:rPr>
          <w:rFonts w:ascii="Segoe UI" w:eastAsia="Segoe UI" w:hAnsi="Segoe UI" w:cs="Segoe UI"/>
          <w:color w:val="000000" w:themeColor="accent6"/>
          <w:sz w:val="22"/>
          <w:szCs w:val="22"/>
        </w:rPr>
        <w:t>XYZ</w:t>
      </w:r>
    </w:p>
    <w:p w14:paraId="79245260" w14:textId="6BA8E505" w:rsidR="00927C0A" w:rsidRPr="00927C0A" w:rsidRDefault="002D49F4" w:rsidP="00927C0A">
      <w:pPr>
        <w:contextualSpacing/>
        <w:rPr>
          <w:rFonts w:ascii="Segoe UI" w:eastAsia="Segoe UI" w:hAnsi="Segoe UI" w:cs="Segoe UI"/>
          <w:color w:val="000000" w:themeColor="accent6"/>
          <w:sz w:val="22"/>
          <w:szCs w:val="22"/>
        </w:rPr>
      </w:pPr>
      <w:r w:rsidRPr="00927C0A">
        <w:rPr>
          <w:rFonts w:ascii="Segoe UI" w:eastAsia="Segoe UI" w:hAnsi="Segoe UI" w:cs="Segoe UI"/>
          <w:color w:val="000000" w:themeColor="accent6"/>
          <w:sz w:val="22"/>
          <w:szCs w:val="22"/>
        </w:rPr>
        <w:t xml:space="preserve">Prepared by: </w:t>
      </w:r>
      <w:r w:rsidR="00F54F53">
        <w:rPr>
          <w:rFonts w:ascii="Segoe UI" w:eastAsia="Segoe UI" w:hAnsi="Segoe UI" w:cs="Segoe UI"/>
          <w:color w:val="000000" w:themeColor="accent6"/>
          <w:sz w:val="22"/>
          <w:szCs w:val="22"/>
        </w:rPr>
        <w:t>XYZ</w:t>
      </w:r>
    </w:p>
    <w:p w14:paraId="692B4DFB" w14:textId="5EA9C11B" w:rsidR="2824975A" w:rsidRDefault="002D49F4" w:rsidP="00927C0A">
      <w:pPr>
        <w:contextualSpacing/>
        <w:rPr>
          <w:rFonts w:ascii="Segoe UI" w:eastAsia="Segoe UI" w:hAnsi="Segoe UI" w:cs="Segoe UI"/>
          <w:color w:val="000000" w:themeColor="accent6"/>
          <w:sz w:val="22"/>
          <w:szCs w:val="22"/>
        </w:rPr>
      </w:pPr>
      <w:r w:rsidRPr="00927C0A">
        <w:rPr>
          <w:rFonts w:ascii="Segoe UI" w:eastAsia="Segoe UI" w:hAnsi="Segoe UI" w:cs="Segoe UI"/>
          <w:color w:val="000000" w:themeColor="accent6"/>
          <w:sz w:val="22"/>
          <w:szCs w:val="22"/>
        </w:rPr>
        <w:t xml:space="preserve">Delivered on: </w:t>
      </w:r>
      <w:r w:rsidR="001124A7">
        <w:rPr>
          <w:rFonts w:ascii="Segoe UI" w:eastAsia="Segoe UI" w:hAnsi="Segoe UI" w:cs="Segoe UI"/>
          <w:color w:val="000000" w:themeColor="accent6"/>
          <w:sz w:val="22"/>
          <w:szCs w:val="22"/>
        </w:rPr>
        <w:t>MM</w:t>
      </w:r>
      <w:r>
        <w:rPr>
          <w:rFonts w:ascii="Segoe UI" w:eastAsia="Segoe UI" w:hAnsi="Segoe UI" w:cs="Segoe UI"/>
          <w:color w:val="000000" w:themeColor="accent6"/>
          <w:sz w:val="22"/>
          <w:szCs w:val="22"/>
        </w:rPr>
        <w:t>/</w:t>
      </w:r>
      <w:r w:rsidR="001124A7">
        <w:rPr>
          <w:rFonts w:ascii="Segoe UI" w:eastAsia="Segoe UI" w:hAnsi="Segoe UI" w:cs="Segoe UI"/>
          <w:color w:val="000000" w:themeColor="accent6"/>
          <w:sz w:val="22"/>
          <w:szCs w:val="22"/>
        </w:rPr>
        <w:t>DD</w:t>
      </w:r>
      <w:r>
        <w:rPr>
          <w:rFonts w:ascii="Segoe UI" w:eastAsia="Segoe UI" w:hAnsi="Segoe UI" w:cs="Segoe UI"/>
          <w:color w:val="000000" w:themeColor="accent6"/>
          <w:sz w:val="22"/>
          <w:szCs w:val="22"/>
        </w:rPr>
        <w:t>/2025</w:t>
      </w:r>
    </w:p>
    <w:p w14:paraId="30E867A4" w14:textId="3A06B78A" w:rsidR="2824975A" w:rsidRDefault="2824975A" w:rsidP="2824975A">
      <w:pPr>
        <w:contextualSpacing/>
        <w:rPr>
          <w:rFonts w:ascii="Segoe UI" w:eastAsia="Segoe UI" w:hAnsi="Segoe UI" w:cs="Segoe UI"/>
          <w:color w:val="C2D69B"/>
          <w:sz w:val="60"/>
          <w:szCs w:val="60"/>
        </w:rPr>
      </w:pPr>
    </w:p>
    <w:p w14:paraId="6B36F016" w14:textId="7474BF57" w:rsidR="00991B4C" w:rsidRDefault="002D49F4">
      <w:pPr>
        <w:rPr>
          <w:rFonts w:ascii="Arial Narrow" w:hAnsi="Arial Narrow"/>
          <w:color w:val="404040" w:themeColor="accent6" w:themeTint="BF"/>
        </w:rPr>
      </w:pPr>
      <w:r>
        <w:rPr>
          <w:rFonts w:ascii="Arial Narrow" w:hAnsi="Arial Narrow"/>
          <w:color w:val="404040" w:themeColor="accent6" w:themeTint="BF"/>
        </w:rPr>
        <w:br w:type="page"/>
      </w:r>
    </w:p>
    <w:sdt>
      <w:sdtPr>
        <w:rPr>
          <w:i w:val="0"/>
          <w:iCs w:val="0"/>
          <w:sz w:val="22"/>
          <w:szCs w:val="22"/>
        </w:rPr>
        <w:id w:val="1844920347"/>
        <w:docPartObj>
          <w:docPartGallery w:val="Table of Contents"/>
          <w:docPartUnique/>
        </w:docPartObj>
      </w:sdtPr>
      <w:sdtEndPr/>
      <w:sdtContent>
        <w:p w14:paraId="3E152BF7" w14:textId="60501368" w:rsidR="00F54F53" w:rsidRDefault="43D6E42B">
          <w:pPr>
            <w:pStyle w:val="TOC1"/>
            <w:tabs>
              <w:tab w:val="right" w:leader="dot" w:pos="9710"/>
            </w:tabs>
            <w:rPr>
              <w:rFonts w:eastAsiaTheme="minorEastAsia" w:cstheme="minorBidi"/>
              <w:b w:val="0"/>
              <w:bCs w:val="0"/>
              <w:i w:val="0"/>
              <w:iCs w:val="0"/>
              <w:noProof/>
              <w:kern w:val="2"/>
              <w14:ligatures w14:val="standardContextual"/>
            </w:rPr>
          </w:pPr>
          <w:r>
            <w:fldChar w:fldCharType="begin"/>
          </w:r>
          <w:r w:rsidR="007A3D7A">
            <w:instrText>TOC \o "1-3" \z \u \h</w:instrText>
          </w:r>
          <w:r>
            <w:fldChar w:fldCharType="separate"/>
          </w:r>
          <w:hyperlink w:anchor="_Toc213675396" w:history="1">
            <w:r w:rsidR="00F54F53" w:rsidRPr="00D708DA">
              <w:rPr>
                <w:rStyle w:val="Hyperlink"/>
                <w:noProof/>
              </w:rPr>
              <w:t>Revisions</w:t>
            </w:r>
            <w:r w:rsidR="00F54F53">
              <w:rPr>
                <w:noProof/>
                <w:webHidden/>
              </w:rPr>
              <w:tab/>
            </w:r>
            <w:r w:rsidR="00F54F53">
              <w:rPr>
                <w:noProof/>
                <w:webHidden/>
              </w:rPr>
              <w:fldChar w:fldCharType="begin"/>
            </w:r>
            <w:r w:rsidR="00F54F53">
              <w:rPr>
                <w:noProof/>
                <w:webHidden/>
              </w:rPr>
              <w:instrText xml:space="preserve"> PAGEREF _Toc213675396 \h </w:instrText>
            </w:r>
            <w:r w:rsidR="00F54F53">
              <w:rPr>
                <w:noProof/>
                <w:webHidden/>
              </w:rPr>
            </w:r>
            <w:r w:rsidR="00F54F53">
              <w:rPr>
                <w:noProof/>
                <w:webHidden/>
              </w:rPr>
              <w:fldChar w:fldCharType="separate"/>
            </w:r>
            <w:r w:rsidR="00F54F53">
              <w:rPr>
                <w:noProof/>
                <w:webHidden/>
              </w:rPr>
              <w:t>3</w:t>
            </w:r>
            <w:r w:rsidR="00F54F53">
              <w:rPr>
                <w:noProof/>
                <w:webHidden/>
              </w:rPr>
              <w:fldChar w:fldCharType="end"/>
            </w:r>
          </w:hyperlink>
        </w:p>
        <w:p w14:paraId="4D447DFE" w14:textId="1696C669"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397" w:history="1">
            <w:r w:rsidRPr="00D708DA">
              <w:rPr>
                <w:rStyle w:val="Hyperlink"/>
                <w:noProof/>
              </w:rPr>
              <w:t>Open Topics</w:t>
            </w:r>
            <w:r>
              <w:rPr>
                <w:noProof/>
                <w:webHidden/>
              </w:rPr>
              <w:tab/>
            </w:r>
            <w:r>
              <w:rPr>
                <w:noProof/>
                <w:webHidden/>
              </w:rPr>
              <w:fldChar w:fldCharType="begin"/>
            </w:r>
            <w:r>
              <w:rPr>
                <w:noProof/>
                <w:webHidden/>
              </w:rPr>
              <w:instrText xml:space="preserve"> PAGEREF _Toc213675397 \h </w:instrText>
            </w:r>
            <w:r>
              <w:rPr>
                <w:noProof/>
                <w:webHidden/>
              </w:rPr>
            </w:r>
            <w:r>
              <w:rPr>
                <w:noProof/>
                <w:webHidden/>
              </w:rPr>
              <w:fldChar w:fldCharType="separate"/>
            </w:r>
            <w:r>
              <w:rPr>
                <w:noProof/>
                <w:webHidden/>
              </w:rPr>
              <w:t>3</w:t>
            </w:r>
            <w:r>
              <w:rPr>
                <w:noProof/>
                <w:webHidden/>
              </w:rPr>
              <w:fldChar w:fldCharType="end"/>
            </w:r>
          </w:hyperlink>
        </w:p>
        <w:p w14:paraId="57A25C41" w14:textId="7628CFE9"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398" w:history="1">
            <w:r w:rsidRPr="00D708DA">
              <w:rPr>
                <w:rStyle w:val="Hyperlink"/>
                <w:noProof/>
              </w:rPr>
              <w:t>Overview</w:t>
            </w:r>
            <w:r>
              <w:rPr>
                <w:noProof/>
                <w:webHidden/>
              </w:rPr>
              <w:tab/>
            </w:r>
            <w:r>
              <w:rPr>
                <w:noProof/>
                <w:webHidden/>
              </w:rPr>
              <w:fldChar w:fldCharType="begin"/>
            </w:r>
            <w:r>
              <w:rPr>
                <w:noProof/>
                <w:webHidden/>
              </w:rPr>
              <w:instrText xml:space="preserve"> PAGEREF _Toc213675398 \h </w:instrText>
            </w:r>
            <w:r>
              <w:rPr>
                <w:noProof/>
                <w:webHidden/>
              </w:rPr>
            </w:r>
            <w:r>
              <w:rPr>
                <w:noProof/>
                <w:webHidden/>
              </w:rPr>
              <w:fldChar w:fldCharType="separate"/>
            </w:r>
            <w:r>
              <w:rPr>
                <w:noProof/>
                <w:webHidden/>
              </w:rPr>
              <w:t>3</w:t>
            </w:r>
            <w:r>
              <w:rPr>
                <w:noProof/>
                <w:webHidden/>
              </w:rPr>
              <w:fldChar w:fldCharType="end"/>
            </w:r>
          </w:hyperlink>
        </w:p>
        <w:p w14:paraId="0ABA016F" w14:textId="6E1837A2"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399" w:history="1">
            <w:r w:rsidRPr="00D708DA">
              <w:rPr>
                <w:rStyle w:val="Hyperlink"/>
                <w:noProof/>
              </w:rPr>
              <w:t>Adoption Milestones</w:t>
            </w:r>
            <w:r>
              <w:rPr>
                <w:noProof/>
                <w:webHidden/>
              </w:rPr>
              <w:tab/>
            </w:r>
            <w:r>
              <w:rPr>
                <w:noProof/>
                <w:webHidden/>
              </w:rPr>
              <w:fldChar w:fldCharType="begin"/>
            </w:r>
            <w:r>
              <w:rPr>
                <w:noProof/>
                <w:webHidden/>
              </w:rPr>
              <w:instrText xml:space="preserve"> PAGEREF _Toc213675399 \h </w:instrText>
            </w:r>
            <w:r>
              <w:rPr>
                <w:noProof/>
                <w:webHidden/>
              </w:rPr>
            </w:r>
            <w:r>
              <w:rPr>
                <w:noProof/>
                <w:webHidden/>
              </w:rPr>
              <w:fldChar w:fldCharType="separate"/>
            </w:r>
            <w:r>
              <w:rPr>
                <w:noProof/>
                <w:webHidden/>
              </w:rPr>
              <w:t>3</w:t>
            </w:r>
            <w:r>
              <w:rPr>
                <w:noProof/>
                <w:webHidden/>
              </w:rPr>
              <w:fldChar w:fldCharType="end"/>
            </w:r>
          </w:hyperlink>
        </w:p>
        <w:p w14:paraId="1CD5AE4F" w14:textId="55DF7D03"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400" w:history="1">
            <w:r w:rsidRPr="00D708DA">
              <w:rPr>
                <w:rStyle w:val="Hyperlink"/>
                <w:noProof/>
              </w:rPr>
              <w:t>Training Objectives</w:t>
            </w:r>
            <w:r>
              <w:rPr>
                <w:noProof/>
                <w:webHidden/>
              </w:rPr>
              <w:tab/>
            </w:r>
            <w:r>
              <w:rPr>
                <w:noProof/>
                <w:webHidden/>
              </w:rPr>
              <w:fldChar w:fldCharType="begin"/>
            </w:r>
            <w:r>
              <w:rPr>
                <w:noProof/>
                <w:webHidden/>
              </w:rPr>
              <w:instrText xml:space="preserve"> PAGEREF _Toc213675400 \h </w:instrText>
            </w:r>
            <w:r>
              <w:rPr>
                <w:noProof/>
                <w:webHidden/>
              </w:rPr>
            </w:r>
            <w:r>
              <w:rPr>
                <w:noProof/>
                <w:webHidden/>
              </w:rPr>
              <w:fldChar w:fldCharType="separate"/>
            </w:r>
            <w:r>
              <w:rPr>
                <w:noProof/>
                <w:webHidden/>
              </w:rPr>
              <w:t>4</w:t>
            </w:r>
            <w:r>
              <w:rPr>
                <w:noProof/>
                <w:webHidden/>
              </w:rPr>
              <w:fldChar w:fldCharType="end"/>
            </w:r>
          </w:hyperlink>
        </w:p>
        <w:p w14:paraId="4C8CBBE7" w14:textId="1B2E2DAC"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401" w:history="1">
            <w:r w:rsidRPr="00D708DA">
              <w:rPr>
                <w:rStyle w:val="Hyperlink"/>
                <w:noProof/>
              </w:rPr>
              <w:t>Phase 1: Core User Enablement</w:t>
            </w:r>
            <w:r>
              <w:rPr>
                <w:noProof/>
                <w:webHidden/>
              </w:rPr>
              <w:tab/>
            </w:r>
            <w:r>
              <w:rPr>
                <w:noProof/>
                <w:webHidden/>
              </w:rPr>
              <w:fldChar w:fldCharType="begin"/>
            </w:r>
            <w:r>
              <w:rPr>
                <w:noProof/>
                <w:webHidden/>
              </w:rPr>
              <w:instrText xml:space="preserve"> PAGEREF _Toc213675401 \h </w:instrText>
            </w:r>
            <w:r>
              <w:rPr>
                <w:noProof/>
                <w:webHidden/>
              </w:rPr>
            </w:r>
            <w:r>
              <w:rPr>
                <w:noProof/>
                <w:webHidden/>
              </w:rPr>
              <w:fldChar w:fldCharType="separate"/>
            </w:r>
            <w:r>
              <w:rPr>
                <w:noProof/>
                <w:webHidden/>
              </w:rPr>
              <w:t>4</w:t>
            </w:r>
            <w:r>
              <w:rPr>
                <w:noProof/>
                <w:webHidden/>
              </w:rPr>
              <w:fldChar w:fldCharType="end"/>
            </w:r>
          </w:hyperlink>
        </w:p>
        <w:p w14:paraId="4E117764" w14:textId="32DD9389"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402" w:history="1">
            <w:r w:rsidRPr="00D708DA">
              <w:rPr>
                <w:rStyle w:val="Hyperlink"/>
                <w:noProof/>
              </w:rPr>
              <w:t>Phase 2: General User Rollout</w:t>
            </w:r>
            <w:r>
              <w:rPr>
                <w:noProof/>
                <w:webHidden/>
              </w:rPr>
              <w:tab/>
            </w:r>
            <w:r>
              <w:rPr>
                <w:noProof/>
                <w:webHidden/>
              </w:rPr>
              <w:fldChar w:fldCharType="begin"/>
            </w:r>
            <w:r>
              <w:rPr>
                <w:noProof/>
                <w:webHidden/>
              </w:rPr>
              <w:instrText xml:space="preserve"> PAGEREF _Toc213675402 \h </w:instrText>
            </w:r>
            <w:r>
              <w:rPr>
                <w:noProof/>
                <w:webHidden/>
              </w:rPr>
            </w:r>
            <w:r>
              <w:rPr>
                <w:noProof/>
                <w:webHidden/>
              </w:rPr>
              <w:fldChar w:fldCharType="separate"/>
            </w:r>
            <w:r>
              <w:rPr>
                <w:noProof/>
                <w:webHidden/>
              </w:rPr>
              <w:t>4</w:t>
            </w:r>
            <w:r>
              <w:rPr>
                <w:noProof/>
                <w:webHidden/>
              </w:rPr>
              <w:fldChar w:fldCharType="end"/>
            </w:r>
          </w:hyperlink>
        </w:p>
        <w:p w14:paraId="0F1E1571" w14:textId="1C386536"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403" w:history="1">
            <w:r w:rsidRPr="00D708DA">
              <w:rPr>
                <w:rStyle w:val="Hyperlink"/>
                <w:noProof/>
              </w:rPr>
              <w:t>Feedback &amp; Optimization</w:t>
            </w:r>
            <w:r>
              <w:rPr>
                <w:noProof/>
                <w:webHidden/>
              </w:rPr>
              <w:tab/>
            </w:r>
            <w:r>
              <w:rPr>
                <w:noProof/>
                <w:webHidden/>
              </w:rPr>
              <w:fldChar w:fldCharType="begin"/>
            </w:r>
            <w:r>
              <w:rPr>
                <w:noProof/>
                <w:webHidden/>
              </w:rPr>
              <w:instrText xml:space="preserve"> PAGEREF _Toc213675403 \h </w:instrText>
            </w:r>
            <w:r>
              <w:rPr>
                <w:noProof/>
                <w:webHidden/>
              </w:rPr>
            </w:r>
            <w:r>
              <w:rPr>
                <w:noProof/>
                <w:webHidden/>
              </w:rPr>
              <w:fldChar w:fldCharType="separate"/>
            </w:r>
            <w:r>
              <w:rPr>
                <w:noProof/>
                <w:webHidden/>
              </w:rPr>
              <w:t>5</w:t>
            </w:r>
            <w:r>
              <w:rPr>
                <w:noProof/>
                <w:webHidden/>
              </w:rPr>
              <w:fldChar w:fldCharType="end"/>
            </w:r>
          </w:hyperlink>
        </w:p>
        <w:p w14:paraId="102948ED" w14:textId="2DA9B59E"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404" w:history="1">
            <w:r w:rsidRPr="00D708DA">
              <w:rPr>
                <w:rStyle w:val="Hyperlink"/>
                <w:noProof/>
              </w:rPr>
              <w:t>Complex Integrations and System Changes</w:t>
            </w:r>
            <w:r>
              <w:rPr>
                <w:noProof/>
                <w:webHidden/>
              </w:rPr>
              <w:tab/>
            </w:r>
            <w:r>
              <w:rPr>
                <w:noProof/>
                <w:webHidden/>
              </w:rPr>
              <w:fldChar w:fldCharType="begin"/>
            </w:r>
            <w:r>
              <w:rPr>
                <w:noProof/>
                <w:webHidden/>
              </w:rPr>
              <w:instrText xml:space="preserve"> PAGEREF _Toc213675404 \h </w:instrText>
            </w:r>
            <w:r>
              <w:rPr>
                <w:noProof/>
                <w:webHidden/>
              </w:rPr>
            </w:r>
            <w:r>
              <w:rPr>
                <w:noProof/>
                <w:webHidden/>
              </w:rPr>
              <w:fldChar w:fldCharType="separate"/>
            </w:r>
            <w:r>
              <w:rPr>
                <w:noProof/>
                <w:webHidden/>
              </w:rPr>
              <w:t>5</w:t>
            </w:r>
            <w:r>
              <w:rPr>
                <w:noProof/>
                <w:webHidden/>
              </w:rPr>
              <w:fldChar w:fldCharType="end"/>
            </w:r>
          </w:hyperlink>
        </w:p>
        <w:p w14:paraId="1ADF5A68" w14:textId="0F7F494A"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405" w:history="1">
            <w:r w:rsidRPr="00D708DA">
              <w:rPr>
                <w:rStyle w:val="Hyperlink"/>
                <w:noProof/>
              </w:rPr>
              <w:t>Resources and Risks</w:t>
            </w:r>
            <w:r>
              <w:rPr>
                <w:noProof/>
                <w:webHidden/>
              </w:rPr>
              <w:tab/>
            </w:r>
            <w:r>
              <w:rPr>
                <w:noProof/>
                <w:webHidden/>
              </w:rPr>
              <w:fldChar w:fldCharType="begin"/>
            </w:r>
            <w:r>
              <w:rPr>
                <w:noProof/>
                <w:webHidden/>
              </w:rPr>
              <w:instrText xml:space="preserve"> PAGEREF _Toc213675405 \h </w:instrText>
            </w:r>
            <w:r>
              <w:rPr>
                <w:noProof/>
                <w:webHidden/>
              </w:rPr>
            </w:r>
            <w:r>
              <w:rPr>
                <w:noProof/>
                <w:webHidden/>
              </w:rPr>
              <w:fldChar w:fldCharType="separate"/>
            </w:r>
            <w:r>
              <w:rPr>
                <w:noProof/>
                <w:webHidden/>
              </w:rPr>
              <w:t>5</w:t>
            </w:r>
            <w:r>
              <w:rPr>
                <w:noProof/>
                <w:webHidden/>
              </w:rPr>
              <w:fldChar w:fldCharType="end"/>
            </w:r>
          </w:hyperlink>
        </w:p>
        <w:p w14:paraId="059C0500" w14:textId="160908AA" w:rsidR="00F54F53" w:rsidRDefault="00F54F53">
          <w:pPr>
            <w:pStyle w:val="TOC1"/>
            <w:tabs>
              <w:tab w:val="right" w:leader="dot" w:pos="9710"/>
            </w:tabs>
            <w:rPr>
              <w:rFonts w:eastAsiaTheme="minorEastAsia" w:cstheme="minorBidi"/>
              <w:b w:val="0"/>
              <w:bCs w:val="0"/>
              <w:i w:val="0"/>
              <w:iCs w:val="0"/>
              <w:noProof/>
              <w:kern w:val="2"/>
              <w14:ligatures w14:val="standardContextual"/>
            </w:rPr>
          </w:pPr>
          <w:hyperlink w:anchor="_Toc213675406" w:history="1">
            <w:r w:rsidRPr="00D708DA">
              <w:rPr>
                <w:rStyle w:val="Hyperlink"/>
                <w:noProof/>
              </w:rPr>
              <w:t>Appendix</w:t>
            </w:r>
            <w:r>
              <w:rPr>
                <w:noProof/>
                <w:webHidden/>
              </w:rPr>
              <w:tab/>
            </w:r>
            <w:r>
              <w:rPr>
                <w:noProof/>
                <w:webHidden/>
              </w:rPr>
              <w:fldChar w:fldCharType="begin"/>
            </w:r>
            <w:r>
              <w:rPr>
                <w:noProof/>
                <w:webHidden/>
              </w:rPr>
              <w:instrText xml:space="preserve"> PAGEREF _Toc213675406 \h </w:instrText>
            </w:r>
            <w:r>
              <w:rPr>
                <w:noProof/>
                <w:webHidden/>
              </w:rPr>
            </w:r>
            <w:r>
              <w:rPr>
                <w:noProof/>
                <w:webHidden/>
              </w:rPr>
              <w:fldChar w:fldCharType="separate"/>
            </w:r>
            <w:r>
              <w:rPr>
                <w:noProof/>
                <w:webHidden/>
              </w:rPr>
              <w:t>5</w:t>
            </w:r>
            <w:r>
              <w:rPr>
                <w:noProof/>
                <w:webHidden/>
              </w:rPr>
              <w:fldChar w:fldCharType="end"/>
            </w:r>
          </w:hyperlink>
        </w:p>
        <w:p w14:paraId="4D7893D6" w14:textId="155ED0EB" w:rsidR="00F54F53" w:rsidRDefault="00F54F53">
          <w:pPr>
            <w:pStyle w:val="TOC2"/>
            <w:tabs>
              <w:tab w:val="right" w:leader="dot" w:pos="9710"/>
            </w:tabs>
            <w:rPr>
              <w:rFonts w:eastAsiaTheme="minorEastAsia" w:cstheme="minorBidi"/>
              <w:b w:val="0"/>
              <w:bCs w:val="0"/>
              <w:noProof/>
              <w:kern w:val="2"/>
              <w:sz w:val="24"/>
              <w:szCs w:val="24"/>
              <w14:ligatures w14:val="standardContextual"/>
            </w:rPr>
          </w:pPr>
          <w:hyperlink w:anchor="_Toc213675407" w:history="1">
            <w:r w:rsidRPr="00D708DA">
              <w:rPr>
                <w:rStyle w:val="Hyperlink"/>
                <w:noProof/>
              </w:rPr>
              <w:t>Metadata Flow Diagram</w:t>
            </w:r>
            <w:r>
              <w:rPr>
                <w:noProof/>
                <w:webHidden/>
              </w:rPr>
              <w:tab/>
            </w:r>
            <w:r>
              <w:rPr>
                <w:noProof/>
                <w:webHidden/>
              </w:rPr>
              <w:fldChar w:fldCharType="begin"/>
            </w:r>
            <w:r>
              <w:rPr>
                <w:noProof/>
                <w:webHidden/>
              </w:rPr>
              <w:instrText xml:space="preserve"> PAGEREF _Toc213675407 \h </w:instrText>
            </w:r>
            <w:r>
              <w:rPr>
                <w:noProof/>
                <w:webHidden/>
              </w:rPr>
            </w:r>
            <w:r>
              <w:rPr>
                <w:noProof/>
                <w:webHidden/>
              </w:rPr>
              <w:fldChar w:fldCharType="separate"/>
            </w:r>
            <w:r>
              <w:rPr>
                <w:noProof/>
                <w:webHidden/>
              </w:rPr>
              <w:t>5</w:t>
            </w:r>
            <w:r>
              <w:rPr>
                <w:noProof/>
                <w:webHidden/>
              </w:rPr>
              <w:fldChar w:fldCharType="end"/>
            </w:r>
          </w:hyperlink>
        </w:p>
        <w:p w14:paraId="25CC537B" w14:textId="0E0AF740" w:rsidR="00F54F53" w:rsidRDefault="00F54F53">
          <w:pPr>
            <w:pStyle w:val="TOC2"/>
            <w:tabs>
              <w:tab w:val="right" w:leader="dot" w:pos="9710"/>
            </w:tabs>
            <w:rPr>
              <w:rFonts w:eastAsiaTheme="minorEastAsia" w:cstheme="minorBidi"/>
              <w:b w:val="0"/>
              <w:bCs w:val="0"/>
              <w:noProof/>
              <w:kern w:val="2"/>
              <w:sz w:val="24"/>
              <w:szCs w:val="24"/>
              <w14:ligatures w14:val="standardContextual"/>
            </w:rPr>
          </w:pPr>
          <w:hyperlink w:anchor="_Toc213675408" w:history="1">
            <w:r w:rsidRPr="00D708DA">
              <w:rPr>
                <w:rStyle w:val="Hyperlink"/>
                <w:noProof/>
              </w:rPr>
              <w:t>Supporting Documents for Aligned Metadata</w:t>
            </w:r>
            <w:r>
              <w:rPr>
                <w:noProof/>
                <w:webHidden/>
              </w:rPr>
              <w:tab/>
            </w:r>
            <w:r>
              <w:rPr>
                <w:noProof/>
                <w:webHidden/>
              </w:rPr>
              <w:fldChar w:fldCharType="begin"/>
            </w:r>
            <w:r>
              <w:rPr>
                <w:noProof/>
                <w:webHidden/>
              </w:rPr>
              <w:instrText xml:space="preserve"> PAGEREF _Toc213675408 \h </w:instrText>
            </w:r>
            <w:r>
              <w:rPr>
                <w:noProof/>
                <w:webHidden/>
              </w:rPr>
            </w:r>
            <w:r>
              <w:rPr>
                <w:noProof/>
                <w:webHidden/>
              </w:rPr>
              <w:fldChar w:fldCharType="separate"/>
            </w:r>
            <w:r>
              <w:rPr>
                <w:noProof/>
                <w:webHidden/>
              </w:rPr>
              <w:t>6</w:t>
            </w:r>
            <w:r>
              <w:rPr>
                <w:noProof/>
                <w:webHidden/>
              </w:rPr>
              <w:fldChar w:fldCharType="end"/>
            </w:r>
          </w:hyperlink>
        </w:p>
        <w:p w14:paraId="29174BDA" w14:textId="2AAB6E40" w:rsidR="43D6E42B" w:rsidRDefault="43D6E42B" w:rsidP="43D6E42B">
          <w:pPr>
            <w:pStyle w:val="TOC2"/>
            <w:tabs>
              <w:tab w:val="right" w:leader="dot" w:pos="9705"/>
            </w:tabs>
            <w:rPr>
              <w:rStyle w:val="Hyperlink"/>
            </w:rPr>
          </w:pPr>
          <w:r>
            <w:fldChar w:fldCharType="end"/>
          </w:r>
        </w:p>
      </w:sdtContent>
    </w:sdt>
    <w:p w14:paraId="391048DD" w14:textId="607F73C6" w:rsidR="00F6728F" w:rsidRPr="0052652D" w:rsidRDefault="00F6728F" w:rsidP="0052652D">
      <w:pPr>
        <w:pStyle w:val="TOC1"/>
        <w:tabs>
          <w:tab w:val="right" w:leader="dot" w:pos="9720"/>
        </w:tabs>
        <w:rPr>
          <w:rStyle w:val="Hyperlink"/>
        </w:rPr>
      </w:pPr>
    </w:p>
    <w:p w14:paraId="78F86CE7" w14:textId="14AFABCF" w:rsidR="009023E9" w:rsidRPr="00F54F53" w:rsidRDefault="002D49F4" w:rsidP="00F54F53">
      <w:pPr>
        <w:spacing w:after="0"/>
        <w:rPr>
          <w:rFonts w:ascii="Times New Roman" w:eastAsia="Times New Roman" w:hAnsi="Times New Roman" w:cs="Times New Roman"/>
          <w:b/>
          <w:bCs/>
        </w:rPr>
      </w:pPr>
      <w:r>
        <w:br w:type="page"/>
      </w:r>
    </w:p>
    <w:p w14:paraId="5A717C80" w14:textId="0284DF91" w:rsidR="2824975A" w:rsidRDefault="002D49F4" w:rsidP="00C91322">
      <w:pPr>
        <w:pStyle w:val="Heading1"/>
      </w:pPr>
      <w:bookmarkStart w:id="0" w:name="_Toc1498604006"/>
      <w:bookmarkStart w:id="1" w:name="_Toc189815404"/>
      <w:bookmarkStart w:id="2" w:name="_Toc213675396"/>
      <w:r w:rsidRPr="00335864">
        <w:rPr>
          <w:color w:val="EE0000"/>
        </w:rPr>
        <w:lastRenderedPageBreak/>
        <w:t>Revisions</w:t>
      </w:r>
      <w:bookmarkEnd w:id="0"/>
      <w:bookmarkEnd w:id="1"/>
      <w:bookmarkEnd w:id="2"/>
    </w:p>
    <w:tbl>
      <w:tblPr>
        <w:tblStyle w:val="TableGrid"/>
        <w:tblW w:w="9748" w:type="dxa"/>
        <w:tblLook w:val="04A0" w:firstRow="1" w:lastRow="0" w:firstColumn="1" w:lastColumn="0" w:noHBand="0" w:noVBand="1"/>
      </w:tblPr>
      <w:tblGrid>
        <w:gridCol w:w="1548"/>
        <w:gridCol w:w="1890"/>
        <w:gridCol w:w="2790"/>
        <w:gridCol w:w="3520"/>
      </w:tblGrid>
      <w:tr w:rsidR="00C96A9D" w14:paraId="1DCEC517" w14:textId="77777777" w:rsidTr="00FECCFB">
        <w:trPr>
          <w:trHeight w:val="196"/>
        </w:trPr>
        <w:tc>
          <w:tcPr>
            <w:tcW w:w="1548" w:type="dxa"/>
            <w:shd w:val="clear" w:color="auto" w:fill="BFBFBF" w:themeFill="background1" w:themeFillShade="BF"/>
            <w:tcMar>
              <w:top w:w="72" w:type="dxa"/>
              <w:left w:w="72" w:type="dxa"/>
              <w:bottom w:w="72" w:type="dxa"/>
              <w:right w:w="72" w:type="dxa"/>
            </w:tcMar>
          </w:tcPr>
          <w:p w14:paraId="60A40730" w14:textId="77777777" w:rsidR="008754C8" w:rsidRPr="00C14BFE" w:rsidRDefault="002D49F4" w:rsidP="00A243BC">
            <w:pPr>
              <w:pStyle w:val="TableHeader"/>
              <w:contextualSpacing/>
            </w:pPr>
            <w:r w:rsidRPr="00C14BFE">
              <w:t>Version</w:t>
            </w:r>
          </w:p>
        </w:tc>
        <w:tc>
          <w:tcPr>
            <w:tcW w:w="1890" w:type="dxa"/>
            <w:shd w:val="clear" w:color="auto" w:fill="BFBFBF" w:themeFill="background1" w:themeFillShade="BF"/>
            <w:tcMar>
              <w:top w:w="72" w:type="dxa"/>
              <w:left w:w="72" w:type="dxa"/>
              <w:bottom w:w="72" w:type="dxa"/>
              <w:right w:w="72" w:type="dxa"/>
            </w:tcMar>
          </w:tcPr>
          <w:p w14:paraId="0FB4AEB5" w14:textId="77777777" w:rsidR="008754C8" w:rsidRPr="00C14BFE" w:rsidRDefault="002D49F4" w:rsidP="00A243BC">
            <w:pPr>
              <w:pStyle w:val="TableHeader"/>
              <w:contextualSpacing/>
            </w:pPr>
            <w:r w:rsidRPr="00C14BFE">
              <w:t>Date</w:t>
            </w:r>
          </w:p>
        </w:tc>
        <w:tc>
          <w:tcPr>
            <w:tcW w:w="2790" w:type="dxa"/>
            <w:shd w:val="clear" w:color="auto" w:fill="BFBFBF" w:themeFill="background1" w:themeFillShade="BF"/>
            <w:tcMar>
              <w:top w:w="72" w:type="dxa"/>
              <w:left w:w="72" w:type="dxa"/>
              <w:bottom w:w="72" w:type="dxa"/>
              <w:right w:w="72" w:type="dxa"/>
            </w:tcMar>
          </w:tcPr>
          <w:p w14:paraId="219F094F" w14:textId="77777777" w:rsidR="008754C8" w:rsidRPr="00C14BFE" w:rsidRDefault="002D49F4" w:rsidP="00A243BC">
            <w:pPr>
              <w:pStyle w:val="TableHeader"/>
              <w:contextualSpacing/>
            </w:pPr>
            <w:r w:rsidRPr="00C14BFE">
              <w:t>Name</w:t>
            </w:r>
          </w:p>
        </w:tc>
        <w:tc>
          <w:tcPr>
            <w:tcW w:w="3520" w:type="dxa"/>
            <w:shd w:val="clear" w:color="auto" w:fill="BFBFBF" w:themeFill="background1" w:themeFillShade="BF"/>
            <w:tcMar>
              <w:top w:w="72" w:type="dxa"/>
              <w:left w:w="72" w:type="dxa"/>
              <w:bottom w:w="72" w:type="dxa"/>
              <w:right w:w="72" w:type="dxa"/>
            </w:tcMar>
          </w:tcPr>
          <w:p w14:paraId="6D34CDF9" w14:textId="77777777" w:rsidR="008754C8" w:rsidRPr="00C14BFE" w:rsidRDefault="002D49F4" w:rsidP="00A243BC">
            <w:pPr>
              <w:pStyle w:val="TableHeader"/>
              <w:contextualSpacing/>
            </w:pPr>
            <w:r w:rsidRPr="00C14BFE">
              <w:t>Description</w:t>
            </w:r>
          </w:p>
        </w:tc>
      </w:tr>
      <w:tr w:rsidR="00C96A9D" w14:paraId="18A67FE9" w14:textId="77777777" w:rsidTr="00FECCFB">
        <w:tc>
          <w:tcPr>
            <w:tcW w:w="1548" w:type="dxa"/>
            <w:tcMar>
              <w:top w:w="72" w:type="dxa"/>
              <w:left w:w="72" w:type="dxa"/>
              <w:bottom w:w="72" w:type="dxa"/>
              <w:right w:w="72" w:type="dxa"/>
            </w:tcMar>
          </w:tcPr>
          <w:p w14:paraId="206BD21B" w14:textId="777451C1" w:rsidR="008754C8" w:rsidRPr="00C14BFE" w:rsidRDefault="002D49F4" w:rsidP="00A243BC">
            <w:pPr>
              <w:pStyle w:val="TableData"/>
              <w:contextualSpacing/>
            </w:pPr>
            <w:r>
              <w:t>0.1</w:t>
            </w:r>
          </w:p>
        </w:tc>
        <w:tc>
          <w:tcPr>
            <w:tcW w:w="1890" w:type="dxa"/>
            <w:tcMar>
              <w:top w:w="72" w:type="dxa"/>
              <w:left w:w="72" w:type="dxa"/>
              <w:bottom w:w="72" w:type="dxa"/>
              <w:right w:w="72" w:type="dxa"/>
            </w:tcMar>
          </w:tcPr>
          <w:p w14:paraId="63682BF9" w14:textId="6685736C" w:rsidR="008754C8" w:rsidRPr="00C14BFE" w:rsidRDefault="4BF82F52" w:rsidP="00A243BC">
            <w:pPr>
              <w:pStyle w:val="TableData"/>
              <w:contextualSpacing/>
            </w:pPr>
            <w:r>
              <w:t>09</w:t>
            </w:r>
            <w:r w:rsidR="002D49F4">
              <w:t>/</w:t>
            </w:r>
            <w:r w:rsidR="7520685B">
              <w:t>23</w:t>
            </w:r>
            <w:r w:rsidR="002D49F4">
              <w:t>/2025</w:t>
            </w:r>
          </w:p>
        </w:tc>
        <w:tc>
          <w:tcPr>
            <w:tcW w:w="2790" w:type="dxa"/>
            <w:tcMar>
              <w:top w:w="72" w:type="dxa"/>
              <w:left w:w="72" w:type="dxa"/>
              <w:bottom w:w="72" w:type="dxa"/>
              <w:right w:w="72" w:type="dxa"/>
            </w:tcMar>
          </w:tcPr>
          <w:p w14:paraId="2E6BEB51" w14:textId="77777777" w:rsidR="008754C8" w:rsidRPr="00C14BFE" w:rsidRDefault="002D49F4" w:rsidP="00A243BC">
            <w:pPr>
              <w:pStyle w:val="TableData"/>
              <w:contextualSpacing/>
            </w:pPr>
            <w:r>
              <w:t>Perficient</w:t>
            </w:r>
          </w:p>
        </w:tc>
        <w:tc>
          <w:tcPr>
            <w:tcW w:w="3520" w:type="dxa"/>
            <w:tcMar>
              <w:top w:w="72" w:type="dxa"/>
              <w:left w:w="72" w:type="dxa"/>
              <w:bottom w:w="72" w:type="dxa"/>
              <w:right w:w="72" w:type="dxa"/>
            </w:tcMar>
          </w:tcPr>
          <w:p w14:paraId="7D2F3F90" w14:textId="77777777" w:rsidR="008754C8" w:rsidRPr="00C14BFE" w:rsidRDefault="002D49F4" w:rsidP="00A243BC">
            <w:pPr>
              <w:pStyle w:val="TableData"/>
              <w:contextualSpacing/>
            </w:pPr>
            <w:r>
              <w:t>Outline Draft</w:t>
            </w:r>
          </w:p>
        </w:tc>
      </w:tr>
      <w:tr w:rsidR="00401E7B" w14:paraId="6145F060" w14:textId="77777777" w:rsidTr="00FECCFB">
        <w:tc>
          <w:tcPr>
            <w:tcW w:w="1548" w:type="dxa"/>
            <w:tcMar>
              <w:top w:w="72" w:type="dxa"/>
              <w:left w:w="72" w:type="dxa"/>
              <w:bottom w:w="72" w:type="dxa"/>
              <w:right w:w="72" w:type="dxa"/>
            </w:tcMar>
          </w:tcPr>
          <w:p w14:paraId="01BA44E0" w14:textId="77777777" w:rsidR="00401E7B" w:rsidRDefault="00401E7B" w:rsidP="00A243BC">
            <w:pPr>
              <w:pStyle w:val="TableData"/>
              <w:contextualSpacing/>
            </w:pPr>
          </w:p>
        </w:tc>
        <w:tc>
          <w:tcPr>
            <w:tcW w:w="1890" w:type="dxa"/>
            <w:tcMar>
              <w:top w:w="72" w:type="dxa"/>
              <w:left w:w="72" w:type="dxa"/>
              <w:bottom w:w="72" w:type="dxa"/>
              <w:right w:w="72" w:type="dxa"/>
            </w:tcMar>
          </w:tcPr>
          <w:p w14:paraId="61F0FED8" w14:textId="77777777" w:rsidR="00401E7B" w:rsidRDefault="00401E7B" w:rsidP="00A243BC">
            <w:pPr>
              <w:pStyle w:val="TableData"/>
              <w:contextualSpacing/>
            </w:pPr>
          </w:p>
        </w:tc>
        <w:tc>
          <w:tcPr>
            <w:tcW w:w="2790" w:type="dxa"/>
            <w:tcMar>
              <w:top w:w="72" w:type="dxa"/>
              <w:left w:w="72" w:type="dxa"/>
              <w:bottom w:w="72" w:type="dxa"/>
              <w:right w:w="72" w:type="dxa"/>
            </w:tcMar>
          </w:tcPr>
          <w:p w14:paraId="756D8A85" w14:textId="77777777" w:rsidR="00401E7B" w:rsidRDefault="00401E7B" w:rsidP="00A243BC">
            <w:pPr>
              <w:pStyle w:val="TableData"/>
              <w:contextualSpacing/>
            </w:pPr>
          </w:p>
        </w:tc>
        <w:tc>
          <w:tcPr>
            <w:tcW w:w="3520" w:type="dxa"/>
            <w:tcMar>
              <w:top w:w="72" w:type="dxa"/>
              <w:left w:w="72" w:type="dxa"/>
              <w:bottom w:w="72" w:type="dxa"/>
              <w:right w:w="72" w:type="dxa"/>
            </w:tcMar>
          </w:tcPr>
          <w:p w14:paraId="0668104C" w14:textId="77777777" w:rsidR="00401E7B" w:rsidRDefault="00401E7B" w:rsidP="00A243BC">
            <w:pPr>
              <w:pStyle w:val="TableData"/>
              <w:contextualSpacing/>
            </w:pPr>
          </w:p>
        </w:tc>
      </w:tr>
    </w:tbl>
    <w:p w14:paraId="7FD34713" w14:textId="45587DD8" w:rsidR="002169B7" w:rsidRPr="00335864" w:rsidRDefault="002D49F4" w:rsidP="002169B7">
      <w:pPr>
        <w:pStyle w:val="Heading1"/>
        <w:rPr>
          <w:color w:val="EE0000"/>
        </w:rPr>
      </w:pPr>
      <w:bookmarkStart w:id="3" w:name="_Toc1875129841"/>
      <w:bookmarkStart w:id="4" w:name="_Toc189815405"/>
      <w:bookmarkStart w:id="5" w:name="_Toc213675397"/>
      <w:r w:rsidRPr="00335864">
        <w:rPr>
          <w:color w:val="EE0000"/>
        </w:rPr>
        <w:t>Open Topics</w:t>
      </w:r>
      <w:bookmarkEnd w:id="3"/>
      <w:bookmarkEnd w:id="4"/>
      <w:bookmarkEnd w:id="5"/>
    </w:p>
    <w:p w14:paraId="5DD4893B" w14:textId="04F20495" w:rsidR="00B26640" w:rsidRPr="00C14BFE" w:rsidRDefault="002D49F4" w:rsidP="00B26640">
      <w:pPr>
        <w:contextualSpacing/>
      </w:pPr>
      <w:r w:rsidRPr="00C14BFE">
        <w:t>The following topics are open for discussion and decisions. Please note that throughout the document, areas highlighted in yellow are outstanding and require additional input.</w:t>
      </w:r>
    </w:p>
    <w:tbl>
      <w:tblPr>
        <w:tblStyle w:val="TableGrid"/>
        <w:tblW w:w="9715" w:type="dxa"/>
        <w:tblLook w:val="04A0" w:firstRow="1" w:lastRow="0" w:firstColumn="1" w:lastColumn="0" w:noHBand="0" w:noVBand="1"/>
      </w:tblPr>
      <w:tblGrid>
        <w:gridCol w:w="2965"/>
        <w:gridCol w:w="2340"/>
        <w:gridCol w:w="4410"/>
      </w:tblGrid>
      <w:tr w:rsidR="00C96A9D" w14:paraId="0DE4F3D2" w14:textId="77777777" w:rsidTr="00A243BC">
        <w:trPr>
          <w:trHeight w:val="277"/>
        </w:trPr>
        <w:tc>
          <w:tcPr>
            <w:tcW w:w="2965" w:type="dxa"/>
            <w:shd w:val="clear" w:color="auto" w:fill="BFBFBF" w:themeFill="background1" w:themeFillShade="BF"/>
          </w:tcPr>
          <w:p w14:paraId="3DA18B41" w14:textId="77777777" w:rsidR="00B26640" w:rsidRPr="00E73E94" w:rsidRDefault="002D49F4" w:rsidP="00A243BC">
            <w:pPr>
              <w:pStyle w:val="TableHeader"/>
              <w:contextualSpacing/>
            </w:pPr>
            <w:r w:rsidRPr="00E73E94">
              <w:t>Topic</w:t>
            </w:r>
          </w:p>
        </w:tc>
        <w:tc>
          <w:tcPr>
            <w:tcW w:w="2340" w:type="dxa"/>
            <w:shd w:val="clear" w:color="auto" w:fill="BFBFBF" w:themeFill="background1" w:themeFillShade="BF"/>
          </w:tcPr>
          <w:p w14:paraId="796808E3" w14:textId="77777777" w:rsidR="00B26640" w:rsidRPr="00E73E94" w:rsidRDefault="002D49F4" w:rsidP="00A243BC">
            <w:pPr>
              <w:pStyle w:val="TableHeader"/>
              <w:contextualSpacing/>
            </w:pPr>
            <w:r w:rsidRPr="00E73E94">
              <w:t>Owner</w:t>
            </w:r>
            <w:r>
              <w:t>(s)</w:t>
            </w:r>
          </w:p>
        </w:tc>
        <w:tc>
          <w:tcPr>
            <w:tcW w:w="4410" w:type="dxa"/>
            <w:shd w:val="clear" w:color="auto" w:fill="BFBFBF" w:themeFill="background1" w:themeFillShade="BF"/>
          </w:tcPr>
          <w:p w14:paraId="2729E939" w14:textId="77777777" w:rsidR="00B26640" w:rsidRPr="00E73E94" w:rsidRDefault="002D49F4" w:rsidP="00A243BC">
            <w:pPr>
              <w:pStyle w:val="TableHeader"/>
              <w:contextualSpacing/>
            </w:pPr>
            <w:r w:rsidRPr="00E73E94">
              <w:t>Description</w:t>
            </w:r>
          </w:p>
        </w:tc>
      </w:tr>
      <w:tr w:rsidR="00C96A9D" w14:paraId="347474FD" w14:textId="77777777" w:rsidTr="00A243BC">
        <w:trPr>
          <w:trHeight w:val="899"/>
        </w:trPr>
        <w:tc>
          <w:tcPr>
            <w:tcW w:w="2965" w:type="dxa"/>
          </w:tcPr>
          <w:p w14:paraId="236A770A" w14:textId="5E08236A" w:rsidR="00B26640" w:rsidRPr="00C14BFE" w:rsidRDefault="00B26640" w:rsidP="00A243BC">
            <w:pPr>
              <w:pStyle w:val="TableData"/>
              <w:contextualSpacing/>
            </w:pPr>
          </w:p>
        </w:tc>
        <w:tc>
          <w:tcPr>
            <w:tcW w:w="2340" w:type="dxa"/>
          </w:tcPr>
          <w:p w14:paraId="46657381" w14:textId="532378A0" w:rsidR="00B26640" w:rsidRPr="00C14BFE" w:rsidRDefault="00B26640" w:rsidP="00A243BC">
            <w:pPr>
              <w:pStyle w:val="TableData"/>
              <w:contextualSpacing/>
            </w:pPr>
          </w:p>
        </w:tc>
        <w:tc>
          <w:tcPr>
            <w:tcW w:w="4410" w:type="dxa"/>
          </w:tcPr>
          <w:p w14:paraId="3D0CF088" w14:textId="712CC82C" w:rsidR="00B26640" w:rsidRPr="00C14BFE" w:rsidRDefault="00B26640" w:rsidP="00A243BC">
            <w:pPr>
              <w:pStyle w:val="TableData"/>
              <w:contextualSpacing/>
            </w:pPr>
          </w:p>
        </w:tc>
      </w:tr>
    </w:tbl>
    <w:p w14:paraId="5B66B9C4" w14:textId="77777777" w:rsidR="002169B7" w:rsidRDefault="002169B7" w:rsidP="002169B7"/>
    <w:p w14:paraId="5F2F4090" w14:textId="449B932D" w:rsidR="000E6B9B" w:rsidRPr="00335864" w:rsidRDefault="003E48A1" w:rsidP="00C46AE3">
      <w:pPr>
        <w:pStyle w:val="Heading1"/>
        <w:contextualSpacing/>
        <w:rPr>
          <w:color w:val="EE0000"/>
        </w:rPr>
      </w:pPr>
      <w:bookmarkStart w:id="6" w:name="_Toc1877012066"/>
      <w:bookmarkStart w:id="7" w:name="_Toc1262946668"/>
      <w:bookmarkStart w:id="8" w:name="_Toc189815407"/>
      <w:bookmarkStart w:id="9" w:name="_Toc213675398"/>
      <w:r w:rsidRPr="00335864">
        <w:rPr>
          <w:color w:val="EE0000"/>
        </w:rPr>
        <w:t>Overview</w:t>
      </w:r>
      <w:bookmarkEnd w:id="6"/>
      <w:bookmarkEnd w:id="7"/>
      <w:bookmarkEnd w:id="8"/>
      <w:bookmarkEnd w:id="9"/>
    </w:p>
    <w:p w14:paraId="40EB18B9" w14:textId="77777777" w:rsidR="00F54F53" w:rsidRDefault="00F54F53" w:rsidP="00F54F53">
      <w:r>
        <w:t>This document outlines a phased training and adoption strategy for implementing metadata workflows that originate in Workfront and flow into Adobe Experience Manager (AEM). The goal is to ensure metadata consistency, user understanding, and long-term adoption across campaign-related assets.</w:t>
      </w:r>
    </w:p>
    <w:p w14:paraId="05C4523B" w14:textId="6AB97C21" w:rsidR="00F54F53" w:rsidRPr="00F54F53" w:rsidRDefault="00F54F53" w:rsidP="00F54F53">
      <w:pPr>
        <w:pStyle w:val="Heading1"/>
        <w:contextualSpacing/>
        <w:rPr>
          <w:color w:val="EE0000"/>
        </w:rPr>
      </w:pPr>
      <w:bookmarkStart w:id="10" w:name="_Toc213675399"/>
      <w:r>
        <w:rPr>
          <w:color w:val="EE0000"/>
        </w:rPr>
        <w:t>Adoption Milestones</w:t>
      </w:r>
      <w:bookmarkEnd w:id="1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1"/>
        <w:gridCol w:w="4518"/>
        <w:gridCol w:w="1244"/>
      </w:tblGrid>
      <w:tr w:rsidR="00F54F53" w14:paraId="1F617C69" w14:textId="77777777" w:rsidTr="00660BCE">
        <w:trPr>
          <w:tblHeader/>
          <w:tblCellSpacing w:w="15" w:type="dxa"/>
        </w:trPr>
        <w:tc>
          <w:tcPr>
            <w:tcW w:w="0" w:type="auto"/>
            <w:vAlign w:val="center"/>
            <w:hideMark/>
          </w:tcPr>
          <w:p w14:paraId="579366BE" w14:textId="77777777" w:rsidR="00F54F53" w:rsidRDefault="00F54F53" w:rsidP="00660BCE">
            <w:pPr>
              <w:jc w:val="center"/>
              <w:rPr>
                <w:b/>
                <w:bCs/>
              </w:rPr>
            </w:pPr>
            <w:r>
              <w:rPr>
                <w:b/>
                <w:bCs/>
              </w:rPr>
              <w:t>Milestone</w:t>
            </w:r>
          </w:p>
        </w:tc>
        <w:tc>
          <w:tcPr>
            <w:tcW w:w="0" w:type="auto"/>
            <w:vAlign w:val="center"/>
            <w:hideMark/>
          </w:tcPr>
          <w:p w14:paraId="4CD96189" w14:textId="77777777" w:rsidR="00F54F53" w:rsidRDefault="00F54F53" w:rsidP="00660BCE">
            <w:pPr>
              <w:jc w:val="center"/>
              <w:rPr>
                <w:b/>
                <w:bCs/>
              </w:rPr>
            </w:pPr>
            <w:r>
              <w:rPr>
                <w:b/>
                <w:bCs/>
              </w:rPr>
              <w:t>Description</w:t>
            </w:r>
          </w:p>
        </w:tc>
        <w:tc>
          <w:tcPr>
            <w:tcW w:w="0" w:type="auto"/>
            <w:vAlign w:val="center"/>
            <w:hideMark/>
          </w:tcPr>
          <w:p w14:paraId="4A7FAECB" w14:textId="77777777" w:rsidR="00F54F53" w:rsidRDefault="00F54F53" w:rsidP="00660BCE">
            <w:pPr>
              <w:jc w:val="center"/>
              <w:rPr>
                <w:b/>
                <w:bCs/>
              </w:rPr>
            </w:pPr>
            <w:r>
              <w:rPr>
                <w:b/>
                <w:bCs/>
              </w:rPr>
              <w:t>Target Date</w:t>
            </w:r>
          </w:p>
        </w:tc>
      </w:tr>
      <w:tr w:rsidR="00F54F53" w14:paraId="0E4CCF39" w14:textId="77777777" w:rsidTr="00660BCE">
        <w:trPr>
          <w:tblCellSpacing w:w="15" w:type="dxa"/>
        </w:trPr>
        <w:tc>
          <w:tcPr>
            <w:tcW w:w="0" w:type="auto"/>
            <w:vAlign w:val="center"/>
            <w:hideMark/>
          </w:tcPr>
          <w:p w14:paraId="79EE99BD" w14:textId="77777777" w:rsidR="00F54F53" w:rsidRDefault="00F54F53" w:rsidP="00660BCE">
            <w:r>
              <w:t>Core Training Complete</w:t>
            </w:r>
          </w:p>
        </w:tc>
        <w:tc>
          <w:tcPr>
            <w:tcW w:w="0" w:type="auto"/>
            <w:vAlign w:val="center"/>
            <w:hideMark/>
          </w:tcPr>
          <w:p w14:paraId="518CE072" w14:textId="77777777" w:rsidR="00F54F53" w:rsidRDefault="00F54F53" w:rsidP="00660BCE">
            <w:r>
              <w:t>All core users trained and certified</w:t>
            </w:r>
          </w:p>
        </w:tc>
        <w:tc>
          <w:tcPr>
            <w:tcW w:w="0" w:type="auto"/>
            <w:vAlign w:val="center"/>
            <w:hideMark/>
          </w:tcPr>
          <w:p w14:paraId="248B47C3" w14:textId="77777777" w:rsidR="00F54F53" w:rsidRDefault="00F54F53" w:rsidP="00660BCE">
            <w:r>
              <w:t>Week 2</w:t>
            </w:r>
          </w:p>
        </w:tc>
      </w:tr>
      <w:tr w:rsidR="00F54F53" w14:paraId="17C3ED9D" w14:textId="77777777" w:rsidTr="00660BCE">
        <w:trPr>
          <w:tblCellSpacing w:w="15" w:type="dxa"/>
        </w:trPr>
        <w:tc>
          <w:tcPr>
            <w:tcW w:w="0" w:type="auto"/>
            <w:vAlign w:val="center"/>
            <w:hideMark/>
          </w:tcPr>
          <w:p w14:paraId="33B666D8" w14:textId="77777777" w:rsidR="00F54F53" w:rsidRDefault="00F54F53" w:rsidP="00660BCE">
            <w:r>
              <w:t>Metadata Field Finalization</w:t>
            </w:r>
          </w:p>
        </w:tc>
        <w:tc>
          <w:tcPr>
            <w:tcW w:w="0" w:type="auto"/>
            <w:vAlign w:val="center"/>
            <w:hideMark/>
          </w:tcPr>
          <w:p w14:paraId="77943B97" w14:textId="77777777" w:rsidR="00F54F53" w:rsidRDefault="00F54F53" w:rsidP="00660BCE">
            <w:r>
              <w:t>Final metadata schema approved</w:t>
            </w:r>
          </w:p>
        </w:tc>
        <w:tc>
          <w:tcPr>
            <w:tcW w:w="0" w:type="auto"/>
            <w:vAlign w:val="center"/>
            <w:hideMark/>
          </w:tcPr>
          <w:p w14:paraId="0CBF08DE" w14:textId="77777777" w:rsidR="00F54F53" w:rsidRDefault="00F54F53" w:rsidP="00660BCE">
            <w:r>
              <w:t>Week 3</w:t>
            </w:r>
          </w:p>
        </w:tc>
      </w:tr>
      <w:tr w:rsidR="00F54F53" w14:paraId="1382973F" w14:textId="77777777" w:rsidTr="00660BCE">
        <w:trPr>
          <w:tblCellSpacing w:w="15" w:type="dxa"/>
        </w:trPr>
        <w:tc>
          <w:tcPr>
            <w:tcW w:w="0" w:type="auto"/>
            <w:vAlign w:val="center"/>
            <w:hideMark/>
          </w:tcPr>
          <w:p w14:paraId="527F6604" w14:textId="77777777" w:rsidR="00F54F53" w:rsidRDefault="00F54F53" w:rsidP="00660BCE">
            <w:r>
              <w:t>General Rollout Begins</w:t>
            </w:r>
          </w:p>
        </w:tc>
        <w:tc>
          <w:tcPr>
            <w:tcW w:w="0" w:type="auto"/>
            <w:vAlign w:val="center"/>
            <w:hideMark/>
          </w:tcPr>
          <w:p w14:paraId="7C799A51" w14:textId="77777777" w:rsidR="00F54F53" w:rsidRDefault="00F54F53" w:rsidP="00660BCE">
            <w:r>
              <w:t>Training available to all users</w:t>
            </w:r>
          </w:p>
        </w:tc>
        <w:tc>
          <w:tcPr>
            <w:tcW w:w="0" w:type="auto"/>
            <w:vAlign w:val="center"/>
            <w:hideMark/>
          </w:tcPr>
          <w:p w14:paraId="602200B9" w14:textId="77777777" w:rsidR="00F54F53" w:rsidRDefault="00F54F53" w:rsidP="00660BCE">
            <w:r>
              <w:t>Week 4</w:t>
            </w:r>
          </w:p>
        </w:tc>
      </w:tr>
      <w:tr w:rsidR="00F54F53" w14:paraId="11C74C29" w14:textId="77777777" w:rsidTr="00660BCE">
        <w:trPr>
          <w:tblCellSpacing w:w="15" w:type="dxa"/>
        </w:trPr>
        <w:tc>
          <w:tcPr>
            <w:tcW w:w="0" w:type="auto"/>
            <w:vAlign w:val="center"/>
            <w:hideMark/>
          </w:tcPr>
          <w:p w14:paraId="13F0FDCB" w14:textId="77777777" w:rsidR="00F54F53" w:rsidRDefault="00F54F53" w:rsidP="00660BCE">
            <w:r>
              <w:t>Feedback Loop Initiated</w:t>
            </w:r>
          </w:p>
        </w:tc>
        <w:tc>
          <w:tcPr>
            <w:tcW w:w="0" w:type="auto"/>
            <w:vAlign w:val="center"/>
            <w:hideMark/>
          </w:tcPr>
          <w:p w14:paraId="1F45072D" w14:textId="77777777" w:rsidR="00F54F53" w:rsidRDefault="00F54F53" w:rsidP="00660BCE">
            <w:r>
              <w:t>Collect feedback for optimization</w:t>
            </w:r>
          </w:p>
        </w:tc>
        <w:tc>
          <w:tcPr>
            <w:tcW w:w="0" w:type="auto"/>
            <w:vAlign w:val="center"/>
            <w:hideMark/>
          </w:tcPr>
          <w:p w14:paraId="36310631" w14:textId="77777777" w:rsidR="00F54F53" w:rsidRDefault="00F54F53" w:rsidP="00660BCE">
            <w:r>
              <w:t>Week 5</w:t>
            </w:r>
          </w:p>
        </w:tc>
      </w:tr>
      <w:tr w:rsidR="00F54F53" w14:paraId="46B9A3A6" w14:textId="77777777" w:rsidTr="00660BCE">
        <w:trPr>
          <w:tblCellSpacing w:w="15" w:type="dxa"/>
        </w:trPr>
        <w:tc>
          <w:tcPr>
            <w:tcW w:w="0" w:type="auto"/>
            <w:vAlign w:val="center"/>
            <w:hideMark/>
          </w:tcPr>
          <w:p w14:paraId="25C189E0" w14:textId="77777777" w:rsidR="00F54F53" w:rsidRDefault="00F54F53" w:rsidP="00660BCE">
            <w:r>
              <w:t>Full Adoption</w:t>
            </w:r>
          </w:p>
        </w:tc>
        <w:tc>
          <w:tcPr>
            <w:tcW w:w="0" w:type="auto"/>
            <w:vAlign w:val="center"/>
            <w:hideMark/>
          </w:tcPr>
          <w:p w14:paraId="0CD32D12" w14:textId="77777777" w:rsidR="00F54F53" w:rsidRDefault="00F54F53" w:rsidP="00660BCE">
            <w:r>
              <w:t>Metadata used consistently across campaigns</w:t>
            </w:r>
          </w:p>
        </w:tc>
        <w:tc>
          <w:tcPr>
            <w:tcW w:w="0" w:type="auto"/>
            <w:vAlign w:val="center"/>
            <w:hideMark/>
          </w:tcPr>
          <w:p w14:paraId="1C74C516" w14:textId="77777777" w:rsidR="00F54F53" w:rsidRDefault="00F54F53" w:rsidP="00660BCE">
            <w:r>
              <w:t>Week 6</w:t>
            </w:r>
          </w:p>
        </w:tc>
      </w:tr>
    </w:tbl>
    <w:p w14:paraId="797213CC" w14:textId="77777777" w:rsidR="00F54F53" w:rsidRDefault="00F54F53" w:rsidP="00F54F53"/>
    <w:p w14:paraId="6AC17770" w14:textId="15B8E7D3" w:rsidR="05EFB4D3" w:rsidRPr="00335864" w:rsidRDefault="00F54F53" w:rsidP="00FECCFB">
      <w:pPr>
        <w:pStyle w:val="Heading1"/>
        <w:rPr>
          <w:color w:val="EE0000"/>
        </w:rPr>
      </w:pPr>
      <w:bookmarkStart w:id="11" w:name="_Toc213675400"/>
      <w:r>
        <w:rPr>
          <w:color w:val="EE0000"/>
        </w:rPr>
        <w:lastRenderedPageBreak/>
        <w:t>Training Objectives</w:t>
      </w:r>
      <w:bookmarkEnd w:id="11"/>
    </w:p>
    <w:p w14:paraId="71A24092" w14:textId="77777777" w:rsidR="00F54F53" w:rsidRDefault="00F54F53" w:rsidP="00F54F53">
      <w:pPr>
        <w:pStyle w:val="ccc16d0"/>
        <w:numPr>
          <w:ilvl w:val="0"/>
          <w:numId w:val="15"/>
        </w:numPr>
      </w:pPr>
      <w:r>
        <w:t>Educate users on metadata entry in Workfront for campaign assets.</w:t>
      </w:r>
    </w:p>
    <w:p w14:paraId="789426B5" w14:textId="77777777" w:rsidR="00F54F53" w:rsidRDefault="00F54F53" w:rsidP="00F54F53">
      <w:pPr>
        <w:pStyle w:val="ccc16d0"/>
        <w:numPr>
          <w:ilvl w:val="0"/>
          <w:numId w:val="15"/>
        </w:numPr>
      </w:pPr>
      <w:r>
        <w:t>Demonstrate how metadata flows into AEM via native integration.</w:t>
      </w:r>
    </w:p>
    <w:p w14:paraId="71E96D2B" w14:textId="5CF36278" w:rsidR="00F54F53" w:rsidRPr="00F54F53" w:rsidRDefault="00F54F53" w:rsidP="00F54F53">
      <w:pPr>
        <w:pStyle w:val="ccc16d0"/>
        <w:numPr>
          <w:ilvl w:val="0"/>
          <w:numId w:val="15"/>
        </w:numPr>
        <w:rPr>
          <w:rStyle w:val="Strong"/>
          <w:b w:val="0"/>
          <w:bCs w:val="0"/>
        </w:rPr>
      </w:pPr>
      <w:r>
        <w:t>Ensure metadata supports asset discoverability, reuse, and governance.</w:t>
      </w:r>
    </w:p>
    <w:p w14:paraId="69C574CC" w14:textId="3CD8CD24" w:rsidR="00F54F53" w:rsidRPr="00F54F53" w:rsidRDefault="00F54F53" w:rsidP="00F54F53">
      <w:pPr>
        <w:pStyle w:val="Heading1"/>
        <w:rPr>
          <w:color w:val="EE0000"/>
        </w:rPr>
      </w:pPr>
      <w:bookmarkStart w:id="12" w:name="_Toc213675401"/>
      <w:r>
        <w:rPr>
          <w:color w:val="EE0000"/>
        </w:rPr>
        <w:t>Phase 1: Core User Enablement</w:t>
      </w:r>
      <w:bookmarkEnd w:id="12"/>
    </w:p>
    <w:p w14:paraId="7596BA91" w14:textId="77777777" w:rsidR="00F54F53" w:rsidRDefault="00F54F53" w:rsidP="00F54F53">
      <w:r>
        <w:rPr>
          <w:rStyle w:val="Strong"/>
        </w:rPr>
        <w:t>Audience:</w:t>
      </w:r>
      <w:r>
        <w:t xml:space="preserve"> Project Managers, Campaign Leads, Metadata Admins</w:t>
      </w:r>
      <w:r>
        <w:br/>
      </w:r>
      <w:r>
        <w:rPr>
          <w:rStyle w:val="Strong"/>
        </w:rPr>
        <w:t>Duration:</w:t>
      </w:r>
      <w:r>
        <w:t xml:space="preserve"> Weeks 1–2</w:t>
      </w:r>
    </w:p>
    <w:p w14:paraId="32803DE5" w14:textId="77777777" w:rsidR="00F54F53" w:rsidRDefault="00F54F53" w:rsidP="00F54F53">
      <w:r>
        <w:rPr>
          <w:rStyle w:val="Strong"/>
        </w:rPr>
        <w:t>Activities:</w:t>
      </w:r>
    </w:p>
    <w:p w14:paraId="7CD33F59" w14:textId="77777777" w:rsidR="00F54F53" w:rsidRDefault="00F54F53" w:rsidP="00F54F53">
      <w:pPr>
        <w:pStyle w:val="ccc16d0"/>
        <w:numPr>
          <w:ilvl w:val="0"/>
          <w:numId w:val="16"/>
        </w:numPr>
      </w:pPr>
      <w:r>
        <w:t>Live training sessions (Workfront → AEM metadata flow)</w:t>
      </w:r>
    </w:p>
    <w:p w14:paraId="4F322C45" w14:textId="77777777" w:rsidR="00F54F53" w:rsidRDefault="00F54F53" w:rsidP="00F54F53">
      <w:pPr>
        <w:pStyle w:val="ccc16d0"/>
        <w:numPr>
          <w:ilvl w:val="0"/>
          <w:numId w:val="16"/>
        </w:numPr>
      </w:pPr>
      <w:r>
        <w:t>Hands-on workshops with sample campaigns</w:t>
      </w:r>
    </w:p>
    <w:p w14:paraId="52D94555" w14:textId="77777777" w:rsidR="00F54F53" w:rsidRDefault="00F54F53" w:rsidP="00F54F53">
      <w:pPr>
        <w:pStyle w:val="ccc16d0"/>
        <w:numPr>
          <w:ilvl w:val="0"/>
          <w:numId w:val="16"/>
        </w:numPr>
      </w:pPr>
      <w:r>
        <w:t>Metadata field mapping walkthrough</w:t>
      </w:r>
    </w:p>
    <w:p w14:paraId="7445A7CA" w14:textId="77777777" w:rsidR="00F54F53" w:rsidRDefault="00F54F53" w:rsidP="00F54F53">
      <w:pPr>
        <w:pStyle w:val="ccc16d0"/>
        <w:numPr>
          <w:ilvl w:val="0"/>
          <w:numId w:val="16"/>
        </w:numPr>
      </w:pPr>
      <w:r>
        <w:t>Feedback collection and refinement</w:t>
      </w:r>
    </w:p>
    <w:p w14:paraId="2F42EF63" w14:textId="77777777" w:rsidR="00F54F53" w:rsidRDefault="00F54F53" w:rsidP="00F54F53">
      <w:r>
        <w:rPr>
          <w:rStyle w:val="Strong"/>
        </w:rPr>
        <w:t>Action Items:</w:t>
      </w:r>
    </w:p>
    <w:p w14:paraId="35E67E4F" w14:textId="77777777" w:rsidR="00F54F53" w:rsidRDefault="00F54F53" w:rsidP="00F54F53">
      <w:pPr>
        <w:pStyle w:val="ccc16d0"/>
        <w:numPr>
          <w:ilvl w:val="0"/>
          <w:numId w:val="17"/>
        </w:numPr>
      </w:pPr>
      <w:r>
        <w:t>Identify core users and schedule training</w:t>
      </w:r>
    </w:p>
    <w:p w14:paraId="66887244" w14:textId="77777777" w:rsidR="00F54F53" w:rsidRDefault="00F54F53" w:rsidP="00F54F53">
      <w:pPr>
        <w:pStyle w:val="ccc16d0"/>
        <w:numPr>
          <w:ilvl w:val="0"/>
          <w:numId w:val="17"/>
        </w:numPr>
      </w:pPr>
      <w:r>
        <w:t>Provide sandbox environment for testing</w:t>
      </w:r>
    </w:p>
    <w:p w14:paraId="1B94852E" w14:textId="77777777" w:rsidR="00F54F53" w:rsidRDefault="00F54F53" w:rsidP="00F54F53">
      <w:pPr>
        <w:pStyle w:val="ccc16d0"/>
        <w:numPr>
          <w:ilvl w:val="0"/>
          <w:numId w:val="17"/>
        </w:numPr>
      </w:pPr>
      <w:r>
        <w:t>Document metadata field definitions and use cases</w:t>
      </w:r>
    </w:p>
    <w:p w14:paraId="2BC5ED76" w14:textId="77777777" w:rsidR="00F54F53" w:rsidRDefault="00F54F53" w:rsidP="00F54F53">
      <w:r>
        <w:rPr>
          <w:noProof/>
        </w:rPr>
      </w:r>
      <w:r w:rsidR="00F54F53">
        <w:rPr>
          <w:noProof/>
        </w:rPr>
        <w:pict w14:anchorId="204F8A59">
          <v:rect id="_x0000_i1030" alt="" style="width:468pt;height:.05pt;mso-width-percent:0;mso-height-percent:0;mso-width-percent:0;mso-height-percent:0" o:hralign="center" o:hrstd="t" o:hr="t" fillcolor="#a0a0a0" stroked="f"/>
        </w:pict>
      </w:r>
    </w:p>
    <w:p w14:paraId="0240EFA4" w14:textId="77777777" w:rsidR="00F54F53" w:rsidRDefault="00F54F53" w:rsidP="00F54F53">
      <w:pPr>
        <w:pStyle w:val="Heading3"/>
        <w:ind w:left="0"/>
        <w:rPr>
          <w:rStyle w:val="Strong"/>
          <w:b w:val="0"/>
          <w:bCs w:val="0"/>
        </w:rPr>
      </w:pPr>
    </w:p>
    <w:p w14:paraId="6ECF4AF5" w14:textId="7385EFB4" w:rsidR="00F54F53" w:rsidRPr="00F54F53" w:rsidRDefault="00F54F53" w:rsidP="00F54F53">
      <w:pPr>
        <w:pStyle w:val="Heading1"/>
        <w:rPr>
          <w:color w:val="EE0000"/>
        </w:rPr>
      </w:pPr>
      <w:bookmarkStart w:id="13" w:name="_Toc213675402"/>
      <w:r>
        <w:rPr>
          <w:color w:val="EE0000"/>
        </w:rPr>
        <w:t xml:space="preserve">Phase </w:t>
      </w:r>
      <w:r>
        <w:rPr>
          <w:color w:val="EE0000"/>
        </w:rPr>
        <w:t>2</w:t>
      </w:r>
      <w:r>
        <w:rPr>
          <w:color w:val="EE0000"/>
        </w:rPr>
        <w:t xml:space="preserve">: </w:t>
      </w:r>
      <w:r>
        <w:rPr>
          <w:color w:val="EE0000"/>
        </w:rPr>
        <w:t>General</w:t>
      </w:r>
      <w:r>
        <w:rPr>
          <w:color w:val="EE0000"/>
        </w:rPr>
        <w:t xml:space="preserve"> User </w:t>
      </w:r>
      <w:r>
        <w:rPr>
          <w:color w:val="EE0000"/>
        </w:rPr>
        <w:t>Rollout</w:t>
      </w:r>
      <w:bookmarkEnd w:id="13"/>
    </w:p>
    <w:p w14:paraId="49DEA754" w14:textId="77777777" w:rsidR="00F54F53" w:rsidRDefault="00F54F53" w:rsidP="00F54F53">
      <w:r>
        <w:rPr>
          <w:rStyle w:val="Strong"/>
        </w:rPr>
        <w:t>Audience:</w:t>
      </w:r>
      <w:r>
        <w:t xml:space="preserve"> Creative teams, Marketing, Content Authors</w:t>
      </w:r>
      <w:r>
        <w:br/>
      </w:r>
      <w:r>
        <w:rPr>
          <w:rStyle w:val="Strong"/>
        </w:rPr>
        <w:t>Duration:</w:t>
      </w:r>
      <w:r>
        <w:t xml:space="preserve"> Weeks 3–6</w:t>
      </w:r>
    </w:p>
    <w:p w14:paraId="7DC62518" w14:textId="77777777" w:rsidR="00F54F53" w:rsidRPr="00F54F53" w:rsidRDefault="00F54F53" w:rsidP="00F54F53">
      <w:pPr>
        <w:rPr>
          <w:b/>
          <w:bCs/>
        </w:rPr>
      </w:pPr>
      <w:r w:rsidRPr="00F54F53">
        <w:rPr>
          <w:rStyle w:val="Strong"/>
          <w:b w:val="0"/>
          <w:bCs w:val="0"/>
        </w:rPr>
        <w:t>Activities:</w:t>
      </w:r>
    </w:p>
    <w:p w14:paraId="3589F2EB" w14:textId="77777777" w:rsidR="00F54F53" w:rsidRDefault="00F54F53" w:rsidP="00F54F53">
      <w:pPr>
        <w:pStyle w:val="ccc16d0"/>
        <w:numPr>
          <w:ilvl w:val="0"/>
          <w:numId w:val="18"/>
        </w:numPr>
      </w:pPr>
      <w:r>
        <w:t>On-demand training modules</w:t>
      </w:r>
    </w:p>
    <w:p w14:paraId="0838FC1D" w14:textId="77777777" w:rsidR="00F54F53" w:rsidRDefault="00F54F53" w:rsidP="00F54F53">
      <w:pPr>
        <w:pStyle w:val="ccc16d0"/>
        <w:numPr>
          <w:ilvl w:val="0"/>
          <w:numId w:val="18"/>
        </w:numPr>
      </w:pPr>
      <w:r>
        <w:t>Metadata quick reference guides</w:t>
      </w:r>
    </w:p>
    <w:p w14:paraId="0D2C96BE" w14:textId="77777777" w:rsidR="00F54F53" w:rsidRDefault="00F54F53" w:rsidP="00F54F53">
      <w:pPr>
        <w:pStyle w:val="ccc16d0"/>
        <w:numPr>
          <w:ilvl w:val="0"/>
          <w:numId w:val="18"/>
        </w:numPr>
      </w:pPr>
      <w:r>
        <w:t>Office hours and Q&amp;A sessions</w:t>
      </w:r>
    </w:p>
    <w:p w14:paraId="029F9EF7" w14:textId="77777777" w:rsidR="00F54F53" w:rsidRDefault="00F54F53" w:rsidP="00F54F53">
      <w:pPr>
        <w:pStyle w:val="ccc16d0"/>
        <w:numPr>
          <w:ilvl w:val="0"/>
          <w:numId w:val="18"/>
        </w:numPr>
      </w:pPr>
      <w:r>
        <w:t>Campaign metadata checklist distribution</w:t>
      </w:r>
    </w:p>
    <w:p w14:paraId="40A21617" w14:textId="77777777" w:rsidR="00F54F53" w:rsidRPr="00F54F53" w:rsidRDefault="00F54F53" w:rsidP="00F54F53">
      <w:pPr>
        <w:rPr>
          <w:b/>
          <w:bCs/>
        </w:rPr>
      </w:pPr>
      <w:r w:rsidRPr="00F54F53">
        <w:rPr>
          <w:rStyle w:val="Strong"/>
          <w:b w:val="0"/>
          <w:bCs w:val="0"/>
        </w:rPr>
        <w:t>Action Items:</w:t>
      </w:r>
    </w:p>
    <w:p w14:paraId="25363837" w14:textId="77777777" w:rsidR="00F54F53" w:rsidRDefault="00F54F53" w:rsidP="00F54F53">
      <w:pPr>
        <w:pStyle w:val="ccc16d0"/>
        <w:numPr>
          <w:ilvl w:val="0"/>
          <w:numId w:val="19"/>
        </w:numPr>
      </w:pPr>
      <w:r>
        <w:t>Launch training portal access</w:t>
      </w:r>
    </w:p>
    <w:p w14:paraId="2C1767E1" w14:textId="77777777" w:rsidR="00F54F53" w:rsidRDefault="00F54F53" w:rsidP="00F54F53">
      <w:pPr>
        <w:pStyle w:val="ccc16d0"/>
        <w:numPr>
          <w:ilvl w:val="0"/>
          <w:numId w:val="19"/>
        </w:numPr>
      </w:pPr>
      <w:r>
        <w:t>Distribute metadata guides and cheat sheets</w:t>
      </w:r>
    </w:p>
    <w:p w14:paraId="18F8EAAC" w14:textId="77777777" w:rsidR="00F54F53" w:rsidRDefault="00F54F53" w:rsidP="00F54F53">
      <w:pPr>
        <w:pStyle w:val="ccc16d0"/>
        <w:numPr>
          <w:ilvl w:val="0"/>
          <w:numId w:val="19"/>
        </w:numPr>
      </w:pPr>
      <w:r>
        <w:lastRenderedPageBreak/>
        <w:t>Monitor adoption metrics and metadata completeness</w:t>
      </w:r>
    </w:p>
    <w:p w14:paraId="3CCC2EA6" w14:textId="55B955BB" w:rsidR="00101AE7" w:rsidRPr="00335864" w:rsidRDefault="00F54F53" w:rsidP="00FECCFB">
      <w:pPr>
        <w:pStyle w:val="Heading1"/>
        <w:rPr>
          <w:color w:val="EE0000"/>
        </w:rPr>
      </w:pPr>
      <w:bookmarkStart w:id="14" w:name="_Toc213675403"/>
      <w:r>
        <w:rPr>
          <w:color w:val="EE0000"/>
        </w:rPr>
        <w:t>Feedback &amp; Optimization</w:t>
      </w:r>
      <w:bookmarkEnd w:id="14"/>
    </w:p>
    <w:p w14:paraId="27341ACD" w14:textId="77777777" w:rsidR="00F54F53" w:rsidRDefault="00F54F53" w:rsidP="00F54F53">
      <w:pPr>
        <w:pStyle w:val="ccc16d0"/>
        <w:numPr>
          <w:ilvl w:val="0"/>
          <w:numId w:val="20"/>
        </w:numPr>
      </w:pPr>
      <w:r>
        <w:t>Weekly check-ins with core users</w:t>
      </w:r>
    </w:p>
    <w:p w14:paraId="14F4F986" w14:textId="77777777" w:rsidR="00F54F53" w:rsidRDefault="00F54F53" w:rsidP="00F54F53">
      <w:pPr>
        <w:pStyle w:val="ccc16d0"/>
        <w:numPr>
          <w:ilvl w:val="0"/>
          <w:numId w:val="20"/>
        </w:numPr>
      </w:pPr>
      <w:r>
        <w:t>Metadata audit reports from AEM</w:t>
      </w:r>
    </w:p>
    <w:p w14:paraId="1515555C" w14:textId="77777777" w:rsidR="00F54F53" w:rsidRDefault="00F54F53" w:rsidP="00F54F53">
      <w:pPr>
        <w:pStyle w:val="ccc16d0"/>
        <w:numPr>
          <w:ilvl w:val="0"/>
          <w:numId w:val="20"/>
        </w:numPr>
      </w:pPr>
      <w:r>
        <w:t>Continuous improvement sessions</w:t>
      </w:r>
    </w:p>
    <w:p w14:paraId="6E786F6E" w14:textId="77777777" w:rsidR="00F54F53" w:rsidRDefault="00F54F53" w:rsidP="00F54F53">
      <w:pPr>
        <w:pStyle w:val="ccc16d0"/>
        <w:numPr>
          <w:ilvl w:val="0"/>
          <w:numId w:val="20"/>
        </w:numPr>
      </w:pPr>
      <w:r>
        <w:t>Update training materials based on feedback</w:t>
      </w:r>
    </w:p>
    <w:p w14:paraId="619F4D18" w14:textId="1B590F24" w:rsidR="00101AE7" w:rsidRPr="00335864" w:rsidRDefault="46DE929A" w:rsidP="00FECCFB">
      <w:pPr>
        <w:pStyle w:val="Heading1"/>
        <w:rPr>
          <w:color w:val="EE0000"/>
        </w:rPr>
      </w:pPr>
      <w:bookmarkStart w:id="15" w:name="_Toc213675404"/>
      <w:r w:rsidRPr="00335864">
        <w:rPr>
          <w:color w:val="EE0000"/>
        </w:rPr>
        <w:t>Complex Integrations and System Changes</w:t>
      </w:r>
      <w:bookmarkEnd w:id="15"/>
    </w:p>
    <w:p w14:paraId="1A371194" w14:textId="7EFF81C1" w:rsidR="00101AE7" w:rsidRDefault="46DE929A" w:rsidP="00FECCFB">
      <w:pPr>
        <w:pStyle w:val="ListParagraph"/>
        <w:numPr>
          <w:ilvl w:val="0"/>
          <w:numId w:val="6"/>
        </w:numPr>
      </w:pPr>
      <w:r>
        <w:t>Synchronize Metadata across multiple platforms and repositories.</w:t>
      </w:r>
    </w:p>
    <w:p w14:paraId="449BEECF" w14:textId="76154BA7" w:rsidR="00101AE7" w:rsidRDefault="46DE929A" w:rsidP="00FECCFB">
      <w:pPr>
        <w:pStyle w:val="ListParagraph"/>
        <w:numPr>
          <w:ilvl w:val="0"/>
          <w:numId w:val="6"/>
        </w:numPr>
      </w:pPr>
      <w:r>
        <w:t>API development for metadata exchange between systems.</w:t>
      </w:r>
    </w:p>
    <w:p w14:paraId="0B6749F6" w14:textId="035EC96E" w:rsidR="00101AE7" w:rsidRDefault="46DE929A" w:rsidP="00FECCFB">
      <w:pPr>
        <w:pStyle w:val="ListParagraph"/>
        <w:numPr>
          <w:ilvl w:val="0"/>
          <w:numId w:val="6"/>
        </w:numPr>
      </w:pPr>
      <w:r>
        <w:t>Migration of legacy metadata to aligned formats.</w:t>
      </w:r>
    </w:p>
    <w:p w14:paraId="67AE0ED8" w14:textId="2642E9DC" w:rsidR="00101AE7" w:rsidRDefault="46DE929A" w:rsidP="00FECCFB">
      <w:pPr>
        <w:pStyle w:val="ListParagraph"/>
        <w:numPr>
          <w:ilvl w:val="0"/>
          <w:numId w:val="6"/>
        </w:numPr>
      </w:pPr>
      <w:r>
        <w:t>Testing and validation of metadata flow across the content supply chain</w:t>
      </w:r>
    </w:p>
    <w:p w14:paraId="3BF605B8" w14:textId="3AFB1164" w:rsidR="00101AE7" w:rsidRPr="00335864" w:rsidRDefault="7913DB54" w:rsidP="00FECCFB">
      <w:pPr>
        <w:pStyle w:val="Heading1"/>
        <w:rPr>
          <w:color w:val="EE0000"/>
        </w:rPr>
      </w:pPr>
      <w:bookmarkStart w:id="16" w:name="_Toc213675405"/>
      <w:r w:rsidRPr="00335864">
        <w:rPr>
          <w:color w:val="EE0000"/>
        </w:rPr>
        <w:t>Resources and Risks</w:t>
      </w:r>
      <w:bookmarkEnd w:id="16"/>
    </w:p>
    <w:p w14:paraId="06A40F8E" w14:textId="2B58A82F" w:rsidR="00101AE7" w:rsidRDefault="7913DB54" w:rsidP="00FECCFB">
      <w:pPr>
        <w:pStyle w:val="ListParagraph"/>
        <w:numPr>
          <w:ilvl w:val="0"/>
          <w:numId w:val="4"/>
        </w:numPr>
        <w:rPr>
          <w:b/>
          <w:bCs/>
        </w:rPr>
      </w:pPr>
      <w:r w:rsidRPr="00FECCFB">
        <w:rPr>
          <w:b/>
          <w:bCs/>
        </w:rPr>
        <w:t>Dedicated metadata leads and technical support.</w:t>
      </w:r>
    </w:p>
    <w:p w14:paraId="3B09627E" w14:textId="3ABE0659" w:rsidR="00101AE7" w:rsidRDefault="7913DB54" w:rsidP="00FECCFB">
      <w:pPr>
        <w:pStyle w:val="ListParagraph"/>
        <w:numPr>
          <w:ilvl w:val="0"/>
          <w:numId w:val="4"/>
        </w:numPr>
        <w:rPr>
          <w:b/>
          <w:bCs/>
        </w:rPr>
      </w:pPr>
      <w:r w:rsidRPr="00FECCFB">
        <w:rPr>
          <w:b/>
          <w:bCs/>
        </w:rPr>
        <w:t>Budget for tools, training, and integration efforts.</w:t>
      </w:r>
    </w:p>
    <w:p w14:paraId="094CEBD2" w14:textId="4A6205F8" w:rsidR="00101AE7" w:rsidRDefault="7913DB54" w:rsidP="00FECCFB">
      <w:pPr>
        <w:pStyle w:val="ListParagraph"/>
        <w:numPr>
          <w:ilvl w:val="0"/>
          <w:numId w:val="4"/>
        </w:numPr>
        <w:rPr>
          <w:b/>
          <w:bCs/>
        </w:rPr>
      </w:pPr>
      <w:r w:rsidRPr="00FECCFB">
        <w:rPr>
          <w:b/>
          <w:bCs/>
        </w:rPr>
        <w:t>Risk of inconsistent adoption across teams.</w:t>
      </w:r>
    </w:p>
    <w:p w14:paraId="3EB9A1AC" w14:textId="1EC9C198" w:rsidR="00101AE7" w:rsidRDefault="7913DB54" w:rsidP="00FECCFB">
      <w:pPr>
        <w:pStyle w:val="ListParagraph"/>
        <w:numPr>
          <w:ilvl w:val="0"/>
          <w:numId w:val="4"/>
        </w:numPr>
        <w:rPr>
          <w:b/>
          <w:bCs/>
        </w:rPr>
      </w:pPr>
      <w:r w:rsidRPr="54E1DEA8">
        <w:rPr>
          <w:b/>
          <w:bCs/>
        </w:rPr>
        <w:t>Mitigation plans for system compatibility and data quality issues.</w:t>
      </w:r>
    </w:p>
    <w:p w14:paraId="01C3DA28" w14:textId="667C20F4" w:rsidR="54E1DEA8" w:rsidRDefault="54E1DEA8"/>
    <w:p w14:paraId="3094935C" w14:textId="654E8833" w:rsidR="67734462" w:rsidRPr="00335864" w:rsidRDefault="67734462" w:rsidP="54E1DEA8">
      <w:pPr>
        <w:pStyle w:val="Heading1"/>
        <w:rPr>
          <w:color w:val="EE0000"/>
        </w:rPr>
      </w:pPr>
      <w:bookmarkStart w:id="17" w:name="_Toc213675406"/>
      <w:r w:rsidRPr="00335864">
        <w:rPr>
          <w:color w:val="EE0000"/>
        </w:rPr>
        <w:t>Appendix</w:t>
      </w:r>
      <w:bookmarkEnd w:id="17"/>
    </w:p>
    <w:p w14:paraId="434ED8F8" w14:textId="3E27CA90" w:rsidR="67734462" w:rsidRPr="00335864" w:rsidRDefault="67734462" w:rsidP="54E1DEA8">
      <w:pPr>
        <w:pStyle w:val="Heading2"/>
        <w:rPr>
          <w:color w:val="EE0000"/>
        </w:rPr>
      </w:pPr>
      <w:bookmarkStart w:id="18" w:name="_Toc213675407"/>
      <w:r w:rsidRPr="00335864">
        <w:rPr>
          <w:color w:val="EE0000"/>
        </w:rPr>
        <w:t>Metadata Flow Diagram</w:t>
      </w:r>
      <w:bookmarkEnd w:id="18"/>
    </w:p>
    <w:p w14:paraId="0B474C6B" w14:textId="29E21E2B" w:rsidR="719DB0D9" w:rsidRDefault="719DB0D9" w:rsidP="54E1DEA8">
      <w:pPr>
        <w:rPr>
          <w:b/>
          <w:bCs/>
        </w:rPr>
      </w:pPr>
      <w:r>
        <w:t>Purpose:</w:t>
      </w:r>
      <w:r w:rsidR="320863D2">
        <w:t xml:space="preserve"> The Metadata Flow Diagram visualizes how metadata moves between systems in current and future states, identifying integration points, data dependencies, and automation opportunities to inform alignment decisions and support the design of seamless workflows for the 2026 content supply chain initiative.</w:t>
      </w:r>
    </w:p>
    <w:p w14:paraId="19DBAD53" w14:textId="0D425A0B" w:rsidR="54E1DEA8" w:rsidRDefault="54E1DEA8" w:rsidP="54E1DEA8"/>
    <w:tbl>
      <w:tblPr>
        <w:tblStyle w:val="TableGrid"/>
        <w:tblW w:w="0" w:type="auto"/>
        <w:tblLayout w:type="fixed"/>
        <w:tblLook w:val="06A0" w:firstRow="1" w:lastRow="0" w:firstColumn="1" w:lastColumn="0" w:noHBand="1" w:noVBand="1"/>
      </w:tblPr>
      <w:tblGrid>
        <w:gridCol w:w="4860"/>
        <w:gridCol w:w="4860"/>
      </w:tblGrid>
      <w:tr w:rsidR="54E1DEA8" w14:paraId="1F29AD60" w14:textId="77777777" w:rsidTr="54E1DEA8">
        <w:trPr>
          <w:trHeight w:val="300"/>
        </w:trPr>
        <w:tc>
          <w:tcPr>
            <w:tcW w:w="4860" w:type="dxa"/>
          </w:tcPr>
          <w:p w14:paraId="09741BBF" w14:textId="6F5601A2" w:rsidR="41120354" w:rsidRDefault="41120354" w:rsidP="54E1DEA8">
            <w:pPr>
              <w:rPr>
                <w:b/>
                <w:bCs/>
              </w:rPr>
            </w:pPr>
            <w:r w:rsidRPr="54E1DEA8">
              <w:rPr>
                <w:b/>
                <w:bCs/>
              </w:rPr>
              <w:t>Identified Systems (current state)</w:t>
            </w:r>
          </w:p>
        </w:tc>
        <w:tc>
          <w:tcPr>
            <w:tcW w:w="4860" w:type="dxa"/>
          </w:tcPr>
          <w:p w14:paraId="4BFD4C35" w14:textId="77345B0C" w:rsidR="41120354" w:rsidRDefault="41120354" w:rsidP="54E1DEA8">
            <w:pPr>
              <w:rPr>
                <w:b/>
                <w:bCs/>
              </w:rPr>
            </w:pPr>
            <w:r w:rsidRPr="54E1DEA8">
              <w:rPr>
                <w:b/>
                <w:bCs/>
              </w:rPr>
              <w:t>Possible Systems of Impact (future state)</w:t>
            </w:r>
          </w:p>
        </w:tc>
      </w:tr>
      <w:tr w:rsidR="54E1DEA8" w14:paraId="496983D3" w14:textId="77777777" w:rsidTr="54E1DEA8">
        <w:trPr>
          <w:trHeight w:val="300"/>
        </w:trPr>
        <w:tc>
          <w:tcPr>
            <w:tcW w:w="4860" w:type="dxa"/>
          </w:tcPr>
          <w:p w14:paraId="34461677" w14:textId="1E609558" w:rsidR="41120354" w:rsidRDefault="41120354" w:rsidP="54E1DEA8">
            <w:pPr>
              <w:pStyle w:val="ListParagraph"/>
              <w:numPr>
                <w:ilvl w:val="0"/>
                <w:numId w:val="2"/>
              </w:numPr>
            </w:pPr>
            <w:r>
              <w:t xml:space="preserve">AEM Assets </w:t>
            </w:r>
          </w:p>
          <w:p w14:paraId="383439D4" w14:textId="2B05B2AF" w:rsidR="41120354" w:rsidRDefault="41120354" w:rsidP="00F54F53">
            <w:pPr>
              <w:pStyle w:val="ListParagraph"/>
              <w:numPr>
                <w:ilvl w:val="0"/>
                <w:numId w:val="2"/>
              </w:numPr>
            </w:pPr>
            <w:r>
              <w:t xml:space="preserve">Adobe Workfront </w:t>
            </w:r>
          </w:p>
        </w:tc>
        <w:tc>
          <w:tcPr>
            <w:tcW w:w="4860" w:type="dxa"/>
          </w:tcPr>
          <w:p w14:paraId="5760EC54" w14:textId="7F307159" w:rsidR="41120354" w:rsidRDefault="41120354" w:rsidP="54E1DEA8">
            <w:pPr>
              <w:pStyle w:val="ListParagraph"/>
              <w:numPr>
                <w:ilvl w:val="0"/>
                <w:numId w:val="3"/>
              </w:numPr>
            </w:pPr>
            <w:r>
              <w:t xml:space="preserve">Frame.io </w:t>
            </w:r>
          </w:p>
        </w:tc>
      </w:tr>
    </w:tbl>
    <w:p w14:paraId="197FE6E7" w14:textId="339F84B9" w:rsidR="54E1DEA8" w:rsidRDefault="54E1DEA8" w:rsidP="54E1DEA8"/>
    <w:p w14:paraId="351F0E4A" w14:textId="67DBB8B3" w:rsidR="647E0D76" w:rsidRPr="00F54F53" w:rsidRDefault="647E0D76" w:rsidP="54E1DEA8">
      <w:r>
        <w:t>C</w:t>
      </w:r>
      <w:r w:rsidRPr="54E1DEA8">
        <w:rPr>
          <w:i/>
          <w:iCs/>
        </w:rPr>
        <w:t xml:space="preserve">urrent State </w:t>
      </w:r>
      <w:r w:rsidR="4DFD9A14" w:rsidRPr="54E1DEA8">
        <w:rPr>
          <w:i/>
          <w:iCs/>
        </w:rPr>
        <w:t xml:space="preserve"> </w:t>
      </w:r>
    </w:p>
    <w:p w14:paraId="0475C1C3" w14:textId="1B78A435" w:rsidR="647E0D76" w:rsidRDefault="647E0D76" w:rsidP="54E1DEA8"/>
    <w:p w14:paraId="5C0D7D1D" w14:textId="4C573C24" w:rsidR="00101AE7" w:rsidRPr="00335864" w:rsidRDefault="6F7C4E18" w:rsidP="43D6E42B">
      <w:pPr>
        <w:pStyle w:val="Heading2"/>
        <w:spacing w:line="259" w:lineRule="auto"/>
        <w:rPr>
          <w:color w:val="EE0000"/>
        </w:rPr>
      </w:pPr>
      <w:bookmarkStart w:id="19" w:name="_Toc213675408"/>
      <w:r w:rsidRPr="00335864">
        <w:rPr>
          <w:color w:val="EE0000"/>
        </w:rPr>
        <w:t>Supporting Documents for Aligned Metadata</w:t>
      </w:r>
      <w:bookmarkEnd w:id="19"/>
    </w:p>
    <w:p w14:paraId="5DBDE85A" w14:textId="19F0F5F8" w:rsidR="1E51609A" w:rsidRDefault="1E51609A" w:rsidP="43D6E42B">
      <w:pPr>
        <w:pStyle w:val="ListParagraph"/>
        <w:numPr>
          <w:ilvl w:val="0"/>
          <w:numId w:val="1"/>
        </w:numPr>
      </w:pPr>
      <w:r>
        <w:t xml:space="preserve">Governance </w:t>
      </w:r>
      <w:r w:rsidR="00F54F53">
        <w:t>Policy</w:t>
      </w:r>
    </w:p>
    <w:p w14:paraId="73654E1C" w14:textId="7FFF9556" w:rsidR="6F7C4E18" w:rsidRDefault="6F7C4E18" w:rsidP="43D6E42B">
      <w:pPr>
        <w:pStyle w:val="ListParagraph"/>
        <w:numPr>
          <w:ilvl w:val="0"/>
          <w:numId w:val="1"/>
        </w:numPr>
      </w:pPr>
      <w:r>
        <w:t xml:space="preserve">Change Log </w:t>
      </w:r>
    </w:p>
    <w:p w14:paraId="5011F55D" w14:textId="77777777" w:rsidR="009023E9" w:rsidRDefault="009023E9" w:rsidP="009023E9"/>
    <w:p w14:paraId="5BA42BC8" w14:textId="77777777" w:rsidR="009023E9" w:rsidRDefault="009023E9" w:rsidP="009023E9"/>
    <w:p w14:paraId="5ED9C786" w14:textId="119A7208" w:rsidR="009023E9" w:rsidRPr="009023E9" w:rsidRDefault="009023E9" w:rsidP="009023E9"/>
    <w:sectPr w:rsidR="009023E9" w:rsidRPr="009023E9" w:rsidSect="00065979">
      <w:headerReference w:type="default" r:id="rId11"/>
      <w:footerReference w:type="even" r:id="rId12"/>
      <w:footerReference w:type="default" r:id="rId13"/>
      <w:headerReference w:type="first" r:id="rId14"/>
      <w:footerReference w:type="first" r:id="rId15"/>
      <w:pgSz w:w="12240" w:h="15840"/>
      <w:pgMar w:top="1440" w:right="1440" w:bottom="1728"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535F" w14:textId="77777777" w:rsidR="00E94A66" w:rsidRDefault="00E94A66">
      <w:r>
        <w:separator/>
      </w:r>
    </w:p>
  </w:endnote>
  <w:endnote w:type="continuationSeparator" w:id="0">
    <w:p w14:paraId="345EC1EB" w14:textId="77777777" w:rsidR="00E94A66" w:rsidRDefault="00E9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Helvetica Light">
    <w:panose1 w:val="020B0403020202020204"/>
    <w:charset w:val="00"/>
    <w:family w:val="swiss"/>
    <w:pitch w:val="variable"/>
    <w:sig w:usb0="800000AF" w:usb1="4000204A" w:usb2="00000000" w:usb3="00000000" w:csb0="00000001" w:csb1="00000000"/>
  </w:font>
  <w:font w:name="AvenirLTStd-Light">
    <w:altName w:val="Cambria"/>
    <w:panose1 w:val="020B0604020202020204"/>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3742693"/>
      <w:docPartObj>
        <w:docPartGallery w:val="Page Numbers (Bottom of Page)"/>
        <w:docPartUnique/>
      </w:docPartObj>
    </w:sdtPr>
    <w:sdtEndPr>
      <w:rPr>
        <w:rStyle w:val="PageNumber"/>
      </w:rPr>
    </w:sdtEndPr>
    <w:sdtContent>
      <w:p w14:paraId="300ACEFD" w14:textId="6ABF252D" w:rsidR="00CF573C" w:rsidRDefault="00CF5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D52425" w14:textId="219A207F" w:rsidR="00F566FB" w:rsidRDefault="002D49F4" w:rsidP="00CF573C">
    <w:pPr>
      <w:pStyle w:val="Footer"/>
      <w:ind w:right="360"/>
    </w:pPr>
    <w:r>
      <w:rPr>
        <w:noProof/>
      </w:rPr>
      <mc:AlternateContent>
        <mc:Choice Requires="wps">
          <w:drawing>
            <wp:anchor distT="0" distB="0" distL="0" distR="0" simplePos="0" relativeHeight="251658241" behindDoc="0" locked="0" layoutInCell="1" allowOverlap="1" wp14:anchorId="3C516A1F" wp14:editId="1A6103CD">
              <wp:simplePos x="0" y="0"/>
              <wp:positionH relativeFrom="leftMargin">
                <wp:align>left</wp:align>
              </wp:positionH>
              <wp:positionV relativeFrom="paragraph">
                <wp:posOffset>635</wp:posOffset>
              </wp:positionV>
              <wp:extent cx="443865" cy="443865"/>
              <wp:effectExtent l="0" t="0" r="0" b="10160"/>
              <wp:wrapSquare wrapText="bothSides"/>
              <wp:docPr id="2" name="Text Box 2" descr="Caterpillar: Confidential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C691D" w14:textId="77777777" w:rsidR="00F566FB" w:rsidRPr="00F566FB" w:rsidRDefault="002D49F4">
                          <w:pPr>
                            <w:rPr>
                              <w:rFonts w:ascii="Calibri" w:eastAsia="Calibri" w:hAnsi="Calibri" w:cs="Calibri"/>
                              <w:color w:val="737373"/>
                              <w:sz w:val="20"/>
                              <w:szCs w:val="20"/>
                            </w:rPr>
                          </w:pPr>
                          <w:r w:rsidRPr="00F566FB">
                            <w:rPr>
                              <w:rFonts w:ascii="Calibri" w:eastAsia="Calibri" w:hAnsi="Calibri" w:cs="Calibri"/>
                              <w:color w:val="737373"/>
                              <w:sz w:val="20"/>
                              <w:szCs w:val="20"/>
                            </w:rPr>
                            <w:t>Caterpillar: Confidential Green</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C516A1F" id="_x0000_t202" coordsize="21600,21600" o:spt="202" path="m,l,21600r21600,l21600,xe">
              <v:stroke joinstyle="miter"/>
              <v:path gradientshapeok="t" o:connecttype="rect"/>
            </v:shapetype>
            <v:shape id="Text Box 2" o:spid="_x0000_s1026" type="#_x0000_t202" alt="Caterpillar: Confidential Green"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" filled="f" stroked="f">
              <v:textbox style="mso-fit-shape-to-text:t" inset="15pt,0,0,0">
                <w:txbxContent>
                  <w:p w14:paraId="29AC691D" w14:textId="77777777" w:rsidR="00F566FB" w:rsidRPr="00F566FB" w:rsidRDefault="002D49F4">
                    <w:pPr>
                      <w:rPr>
                        <w:rFonts w:ascii="Calibri" w:eastAsia="Calibri" w:hAnsi="Calibri" w:cs="Calibri"/>
                        <w:color w:val="737373"/>
                        <w:sz w:val="20"/>
                        <w:szCs w:val="20"/>
                      </w:rPr>
                    </w:pPr>
                    <w:r w:rsidRPr="00F566FB">
                      <w:rPr>
                        <w:rFonts w:ascii="Calibri" w:eastAsia="Calibri" w:hAnsi="Calibri" w:cs="Calibri"/>
                        <w:color w:val="737373"/>
                        <w:sz w:val="20"/>
                        <w:szCs w:val="20"/>
                      </w:rPr>
                      <w:t>Caterpillar: Confidential Green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3989494"/>
      <w:docPartObj>
        <w:docPartGallery w:val="Page Numbers (Bottom of Page)"/>
        <w:docPartUnique/>
      </w:docPartObj>
    </w:sdtPr>
    <w:sdtEndPr>
      <w:rPr>
        <w:rStyle w:val="PageNumber"/>
      </w:rPr>
    </w:sdtEndPr>
    <w:sdtContent>
      <w:p w14:paraId="7084A306" w14:textId="0AF1EFB1" w:rsidR="00CF573C" w:rsidRDefault="00CF5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5D22523" w14:textId="601C9891" w:rsidR="0024709E" w:rsidRPr="003256CC" w:rsidRDefault="003256CC" w:rsidP="003E67D6">
    <w:pPr>
      <w:pStyle w:val="Footer"/>
      <w:rPr>
        <w:rFonts w:ascii="Arial Narrow" w:hAnsi="Arial Narrow"/>
        <w:sz w:val="14"/>
        <w:szCs w:val="14"/>
      </w:rPr>
    </w:pPr>
    <w:r w:rsidRPr="00C35225">
      <w:rPr>
        <w:rFonts w:ascii="Arial Narrow" w:hAnsi="Arial Narrow"/>
        <w:noProof/>
        <w:sz w:val="14"/>
        <w:szCs w:val="14"/>
      </w:rPr>
      <w:drawing>
        <wp:anchor distT="0" distB="0" distL="114300" distR="114300" simplePos="0" relativeHeight="251663371" behindDoc="0" locked="0" layoutInCell="1" allowOverlap="1" wp14:anchorId="565A9670" wp14:editId="7AADE220">
          <wp:simplePos x="0" y="0"/>
          <wp:positionH relativeFrom="column">
            <wp:posOffset>4959350</wp:posOffset>
          </wp:positionH>
          <wp:positionV relativeFrom="paragraph">
            <wp:posOffset>-12065</wp:posOffset>
          </wp:positionV>
          <wp:extent cx="1790251" cy="220980"/>
          <wp:effectExtent l="0" t="0" r="635" b="0"/>
          <wp:wrapNone/>
          <wp:docPr id="1719342567" name="Picture 171934256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42567" name="Picture 1719342567" descr="A black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t="44879" b="45858"/>
                  <a:stretch>
                    <a:fillRect/>
                  </a:stretch>
                </pic:blipFill>
                <pic:spPr bwMode="auto">
                  <a:xfrm>
                    <a:off x="0" y="0"/>
                    <a:ext cx="1790251" cy="220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5225">
      <w:rPr>
        <w:rFonts w:ascii="Arial Narrow" w:hAnsi="Arial Narrow"/>
        <w:noProof/>
        <w:sz w:val="14"/>
        <w:szCs w:val="14"/>
      </w:rPr>
      <mc:AlternateContent>
        <mc:Choice Requires="wps">
          <w:drawing>
            <wp:anchor distT="0" distB="0" distL="114300" distR="114300" simplePos="0" relativeHeight="251660299" behindDoc="0" locked="0" layoutInCell="1" allowOverlap="1" wp14:anchorId="63B79B82" wp14:editId="1C07538A">
              <wp:simplePos x="0" y="0"/>
              <wp:positionH relativeFrom="column">
                <wp:posOffset>-740410</wp:posOffset>
              </wp:positionH>
              <wp:positionV relativeFrom="paragraph">
                <wp:posOffset>-235585</wp:posOffset>
              </wp:positionV>
              <wp:extent cx="6014720" cy="45085"/>
              <wp:effectExtent l="0" t="0" r="5080" b="5715"/>
              <wp:wrapNone/>
              <wp:docPr id="668657225" name="Rectangle 668657225"/>
              <wp:cNvGraphicFramePr/>
              <a:graphic xmlns:a="http://schemas.openxmlformats.org/drawingml/2006/main">
                <a:graphicData uri="http://schemas.microsoft.com/office/word/2010/wordprocessingShape">
                  <wps:wsp>
                    <wps:cNvSpPr/>
                    <wps:spPr>
                      <a:xfrm>
                        <a:off x="0" y="0"/>
                        <a:ext cx="6014720" cy="4508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BD0586D" id="Rectangle 668657225" o:spid="_x0000_s1026" style="position:absolute;margin-left:-58.3pt;margin-top:-18.55pt;width:473.6pt;height:3.55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" fillcolor="#e00" stroked="f" strokeweight="1pt"/>
          </w:pict>
        </mc:Fallback>
      </mc:AlternateContent>
    </w:r>
    <w:r>
      <w:rPr>
        <w:rFonts w:ascii="Arial Narrow" w:hAnsi="Arial Narrow"/>
        <w:sz w:val="14"/>
        <w:szCs w:val="14"/>
      </w:rPr>
      <w:t>INSERT COMPANY POLICY FOR DOCUMENTS HERE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847F" w14:textId="39A90375" w:rsidR="00F566FB" w:rsidRPr="0017645F" w:rsidRDefault="003256CC">
    <w:pPr>
      <w:pStyle w:val="Footer"/>
      <w:rPr>
        <w:rFonts w:ascii="Arial Narrow" w:hAnsi="Arial Narrow"/>
        <w:sz w:val="14"/>
        <w:szCs w:val="14"/>
      </w:rPr>
    </w:pPr>
    <w:r w:rsidRPr="00C35225">
      <w:rPr>
        <w:rFonts w:ascii="Arial Narrow" w:hAnsi="Arial Narrow"/>
        <w:noProof/>
        <w:sz w:val="14"/>
        <w:szCs w:val="14"/>
      </w:rPr>
      <w:drawing>
        <wp:anchor distT="0" distB="0" distL="114300" distR="114300" simplePos="0" relativeHeight="251658251" behindDoc="0" locked="0" layoutInCell="1" allowOverlap="1" wp14:anchorId="5F964113" wp14:editId="16E18EBF">
          <wp:simplePos x="0" y="0"/>
          <wp:positionH relativeFrom="column">
            <wp:posOffset>4959350</wp:posOffset>
          </wp:positionH>
          <wp:positionV relativeFrom="paragraph">
            <wp:posOffset>-12065</wp:posOffset>
          </wp:positionV>
          <wp:extent cx="1790251" cy="220980"/>
          <wp:effectExtent l="0" t="0" r="635" b="0"/>
          <wp:wrapNone/>
          <wp:docPr id="957039966" name="Picture 95703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39966" name="Picture 957039966"/>
                  <pic:cNvPicPr/>
                </pic:nvPicPr>
                <pic:blipFill rotWithShape="1">
                  <a:blip r:embed="rId1">
                    <a:extLst>
                      <a:ext uri="{28A0092B-C50C-407E-A947-70E740481C1C}">
                        <a14:useLocalDpi xmlns:a14="http://schemas.microsoft.com/office/drawing/2010/main" val="0"/>
                      </a:ext>
                    </a:extLst>
                  </a:blip>
                  <a:srcRect t="44879" b="45858"/>
                  <a:stretch>
                    <a:fillRect/>
                  </a:stretch>
                </pic:blipFill>
                <pic:spPr bwMode="auto">
                  <a:xfrm>
                    <a:off x="0" y="0"/>
                    <a:ext cx="1790251" cy="220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9F4" w:rsidRPr="00C35225">
      <w:rPr>
        <w:rFonts w:ascii="Arial Narrow" w:hAnsi="Arial Narrow"/>
        <w:noProof/>
        <w:sz w:val="14"/>
        <w:szCs w:val="14"/>
      </w:rPr>
      <mc:AlternateContent>
        <mc:Choice Requires="wps">
          <w:drawing>
            <wp:anchor distT="0" distB="0" distL="114300" distR="114300" simplePos="0" relativeHeight="251658248" behindDoc="0" locked="0" layoutInCell="1" allowOverlap="1" wp14:anchorId="74A908F7" wp14:editId="3B0E964E">
              <wp:simplePos x="0" y="0"/>
              <wp:positionH relativeFrom="column">
                <wp:posOffset>-740410</wp:posOffset>
              </wp:positionH>
              <wp:positionV relativeFrom="paragraph">
                <wp:posOffset>-235585</wp:posOffset>
              </wp:positionV>
              <wp:extent cx="6014720" cy="45085"/>
              <wp:effectExtent l="0" t="0" r="5080" b="5715"/>
              <wp:wrapNone/>
              <wp:docPr id="71106886" name="Rectangle 71106886"/>
              <wp:cNvGraphicFramePr/>
              <a:graphic xmlns:a="http://schemas.openxmlformats.org/drawingml/2006/main">
                <a:graphicData uri="http://schemas.microsoft.com/office/word/2010/wordprocessingShape">
                  <wps:wsp>
                    <wps:cNvSpPr/>
                    <wps:spPr>
                      <a:xfrm>
                        <a:off x="0" y="0"/>
                        <a:ext cx="6014720" cy="45085"/>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FF3AEF" id="Rectangle 71106886" o:spid="_x0000_s1026" style="position:absolute;margin-left:-58.3pt;margin-top:-18.55pt;width:473.6pt;height:3.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" fillcolor="#e00" stroked="f" strokeweight="1pt"/>
          </w:pict>
        </mc:Fallback>
      </mc:AlternateContent>
    </w:r>
    <w:r>
      <w:rPr>
        <w:rFonts w:ascii="Arial Narrow" w:hAnsi="Arial Narrow"/>
        <w:sz w:val="14"/>
        <w:szCs w:val="14"/>
      </w:rPr>
      <w:t>INSERT COMPANY POLICY FOR DOCUMENTS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D66D" w14:textId="77777777" w:rsidR="00E94A66" w:rsidRDefault="00E94A66">
      <w:r>
        <w:separator/>
      </w:r>
    </w:p>
  </w:footnote>
  <w:footnote w:type="continuationSeparator" w:id="0">
    <w:p w14:paraId="3ECCBFAA" w14:textId="77777777" w:rsidR="00E94A66" w:rsidRDefault="00E9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693D" w14:textId="7BC8DE1B" w:rsidR="00F566FB" w:rsidRPr="003256CC" w:rsidRDefault="003256CC">
    <w:pPr>
      <w:pStyle w:val="Header"/>
      <w:rPr>
        <w:rFonts w:ascii="Arial Narrow" w:hAnsi="Arial Narrow"/>
        <w:color w:val="323232" w:themeColor="text2"/>
      </w:rPr>
    </w:pPr>
    <w:r>
      <w:rPr>
        <w:rFonts w:ascii="Arial Narrow" w:hAnsi="Arial Narrow"/>
        <w:color w:val="323232" w:themeColor="text2"/>
      </w:rPr>
      <w:t>COMPANY</w:t>
    </w:r>
    <w:r w:rsidR="00FECCFB" w:rsidRPr="00FECCFB">
      <w:rPr>
        <w:rFonts w:ascii="Arial Narrow" w:hAnsi="Arial Narrow"/>
        <w:color w:val="323232" w:themeColor="text2"/>
      </w:rPr>
      <w:t xml:space="preserve">: Content Supply Chain Metadata </w:t>
    </w:r>
    <w:r>
      <w:rPr>
        <w:rFonts w:ascii="Arial Narrow" w:hAnsi="Arial Narrow"/>
        <w:color w:val="323232" w:themeColor="text2"/>
      </w:rPr>
      <w:t>Training &amp; Adoption</w:t>
    </w:r>
  </w:p>
  <w:p w14:paraId="678306AE" w14:textId="5E0549A8" w:rsidR="00F566FB" w:rsidRPr="00F566FB" w:rsidRDefault="002D49F4">
    <w:pPr>
      <w:pStyle w:val="Header"/>
      <w:rPr>
        <w:rFonts w:ascii="Arial Narrow" w:hAnsi="Arial Narrow"/>
        <w:color w:val="FFFFFF" w:themeColor="background1"/>
      </w:rPr>
    </w:pPr>
    <w:r w:rsidRPr="00D36A20">
      <w:rPr>
        <w:rFonts w:ascii="Arial Narrow" w:hAnsi="Arial Narrow"/>
        <w:noProof/>
        <w:color w:val="FFFFFF" w:themeColor="background1"/>
        <w:sz w:val="32"/>
        <w:szCs w:val="32"/>
      </w:rPr>
      <mc:AlternateContent>
        <mc:Choice Requires="wps">
          <w:drawing>
            <wp:anchor distT="0" distB="0" distL="114300" distR="114300" simplePos="0" relativeHeight="251658240" behindDoc="1" locked="0" layoutInCell="1" allowOverlap="1" wp14:anchorId="30A731FE" wp14:editId="6E6854BB">
              <wp:simplePos x="0" y="0"/>
              <wp:positionH relativeFrom="column">
                <wp:posOffset>0</wp:posOffset>
              </wp:positionH>
              <wp:positionV relativeFrom="paragraph">
                <wp:posOffset>64453</wp:posOffset>
              </wp:positionV>
              <wp:extent cx="591671" cy="70981"/>
              <wp:effectExtent l="0" t="0" r="5715" b="5715"/>
              <wp:wrapNone/>
              <wp:docPr id="17" name="Rectangle 17"/>
              <wp:cNvGraphicFramePr/>
              <a:graphic xmlns:a="http://schemas.openxmlformats.org/drawingml/2006/main">
                <a:graphicData uri="http://schemas.microsoft.com/office/word/2010/wordprocessingShape">
                  <wps:wsp>
                    <wps:cNvSpPr/>
                    <wps:spPr>
                      <a:xfrm>
                        <a:off x="0" y="0"/>
                        <a:ext cx="591671" cy="70981"/>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25A861" id="Rectangle 17" o:spid="_x0000_s1026" style="position:absolute;margin-left:0;margin-top:5.1pt;width:46.6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" fillcolor="#e00"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A83D" w14:textId="5C7ED732" w:rsidR="00C2277E" w:rsidRPr="00A448DD" w:rsidRDefault="00C2277E" w:rsidP="00C2277E">
    <w:pPr>
      <w:pStyle w:val="Header"/>
      <w:rPr>
        <w:rFonts w:ascii="Arial Narrow" w:hAnsi="Arial Narrow"/>
        <w:color w:val="323232" w:themeColor="text2"/>
        <w:sz w:val="32"/>
        <w:szCs w:val="32"/>
      </w:rPr>
    </w:pPr>
  </w:p>
  <w:p w14:paraId="2D161A62" w14:textId="1715E9AB" w:rsidR="00C2277E" w:rsidRPr="00A448DD" w:rsidRDefault="003256CC" w:rsidP="003256CC">
    <w:pPr>
      <w:pStyle w:val="Header"/>
      <w:jc w:val="right"/>
      <w:rPr>
        <w:rFonts w:ascii="Arial Narrow" w:hAnsi="Arial Narrow"/>
        <w:b/>
        <w:bCs/>
        <w:color w:val="323232" w:themeColor="text2"/>
        <w:sz w:val="72"/>
        <w:szCs w:val="72"/>
      </w:rPr>
    </w:pPr>
    <w:r>
      <w:rPr>
        <w:rFonts w:ascii="Arial Narrow" w:hAnsi="Arial Narrow"/>
        <w:b/>
        <w:bCs/>
        <w:noProof/>
        <w:color w:val="323232" w:themeColor="text2"/>
        <w:sz w:val="72"/>
        <w:szCs w:val="72"/>
      </w:rPr>
      <w:drawing>
        <wp:inline distT="0" distB="0" distL="0" distR="0" wp14:anchorId="3EB1F3BA" wp14:editId="085CE8BE">
          <wp:extent cx="977900" cy="990600"/>
          <wp:effectExtent l="0" t="0" r="0" b="0"/>
          <wp:docPr id="508944645" name="Picture 10" descr="A square with tex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44645" name="Picture 10" descr="A square with text in the middle&#10;&#10;AI-generated content may be incorrect."/>
                  <pic:cNvPicPr/>
                </pic:nvPicPr>
                <pic:blipFill rotWithShape="1">
                  <a:blip r:embed="rId1">
                    <a:extLst>
                      <a:ext uri="{28A0092B-C50C-407E-A947-70E740481C1C}">
                        <a14:useLocalDpi xmlns:a14="http://schemas.microsoft.com/office/drawing/2010/main" val="0"/>
                      </a:ext>
                    </a:extLst>
                  </a:blip>
                  <a:srcRect l="16072" t="23215" r="15178" b="7142"/>
                  <a:stretch>
                    <a:fillRect/>
                  </a:stretch>
                </pic:blipFill>
                <pic:spPr bwMode="auto">
                  <a:xfrm>
                    <a:off x="0" y="0"/>
                    <a:ext cx="977900" cy="990600"/>
                  </a:xfrm>
                  <a:prstGeom prst="rect">
                    <a:avLst/>
                  </a:prstGeom>
                  <a:ln>
                    <a:noFill/>
                  </a:ln>
                  <a:extLst>
                    <a:ext uri="{53640926-AAD7-44D8-BBD7-CCE9431645EC}">
                      <a14:shadowObscured xmlns:a14="http://schemas.microsoft.com/office/drawing/2010/main"/>
                    </a:ext>
                  </a:extLst>
                </pic:spPr>
              </pic:pic>
            </a:graphicData>
          </a:graphic>
        </wp:inline>
      </w:drawing>
    </w:r>
  </w:p>
  <w:p w14:paraId="04F2BCC0" w14:textId="35B26066" w:rsidR="00C35225" w:rsidRPr="00C2277E" w:rsidRDefault="00C35225">
    <w:pPr>
      <w:pStyle w:val="Header"/>
      <w:rPr>
        <w:rFonts w:ascii="Arial Narrow" w:hAnsi="Arial Narrow"/>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1B91"/>
    <w:multiLevelType w:val="hybridMultilevel"/>
    <w:tmpl w:val="F4363FF4"/>
    <w:lvl w:ilvl="0" w:tplc="0270E8C4">
      <w:start w:val="1"/>
      <w:numFmt w:val="bullet"/>
      <w:lvlText w:val=""/>
      <w:lvlJc w:val="left"/>
      <w:pPr>
        <w:ind w:left="720" w:hanging="360"/>
      </w:pPr>
      <w:rPr>
        <w:rFonts w:ascii="Symbol" w:hAnsi="Symbol" w:hint="default"/>
      </w:rPr>
    </w:lvl>
    <w:lvl w:ilvl="1" w:tplc="54E2BB8A">
      <w:start w:val="1"/>
      <w:numFmt w:val="bullet"/>
      <w:lvlText w:val="o"/>
      <w:lvlJc w:val="left"/>
      <w:pPr>
        <w:ind w:left="1440" w:hanging="360"/>
      </w:pPr>
      <w:rPr>
        <w:rFonts w:ascii="Courier New" w:hAnsi="Courier New" w:hint="default"/>
      </w:rPr>
    </w:lvl>
    <w:lvl w:ilvl="2" w:tplc="0EF4E3D8">
      <w:start w:val="1"/>
      <w:numFmt w:val="bullet"/>
      <w:lvlText w:val=""/>
      <w:lvlJc w:val="left"/>
      <w:pPr>
        <w:ind w:left="2160" w:hanging="360"/>
      </w:pPr>
      <w:rPr>
        <w:rFonts w:ascii="Wingdings" w:hAnsi="Wingdings" w:hint="default"/>
      </w:rPr>
    </w:lvl>
    <w:lvl w:ilvl="3" w:tplc="5DA4E60E">
      <w:start w:val="1"/>
      <w:numFmt w:val="bullet"/>
      <w:lvlText w:val=""/>
      <w:lvlJc w:val="left"/>
      <w:pPr>
        <w:ind w:left="2880" w:hanging="360"/>
      </w:pPr>
      <w:rPr>
        <w:rFonts w:ascii="Symbol" w:hAnsi="Symbol" w:hint="default"/>
      </w:rPr>
    </w:lvl>
    <w:lvl w:ilvl="4" w:tplc="2C507CB6">
      <w:start w:val="1"/>
      <w:numFmt w:val="bullet"/>
      <w:lvlText w:val="o"/>
      <w:lvlJc w:val="left"/>
      <w:pPr>
        <w:ind w:left="3600" w:hanging="360"/>
      </w:pPr>
      <w:rPr>
        <w:rFonts w:ascii="Courier New" w:hAnsi="Courier New" w:hint="default"/>
      </w:rPr>
    </w:lvl>
    <w:lvl w:ilvl="5" w:tplc="B73AB4B4">
      <w:start w:val="1"/>
      <w:numFmt w:val="bullet"/>
      <w:lvlText w:val=""/>
      <w:lvlJc w:val="left"/>
      <w:pPr>
        <w:ind w:left="4320" w:hanging="360"/>
      </w:pPr>
      <w:rPr>
        <w:rFonts w:ascii="Wingdings" w:hAnsi="Wingdings" w:hint="default"/>
      </w:rPr>
    </w:lvl>
    <w:lvl w:ilvl="6" w:tplc="D232610E">
      <w:start w:val="1"/>
      <w:numFmt w:val="bullet"/>
      <w:lvlText w:val=""/>
      <w:lvlJc w:val="left"/>
      <w:pPr>
        <w:ind w:left="5040" w:hanging="360"/>
      </w:pPr>
      <w:rPr>
        <w:rFonts w:ascii="Symbol" w:hAnsi="Symbol" w:hint="default"/>
      </w:rPr>
    </w:lvl>
    <w:lvl w:ilvl="7" w:tplc="C020338C">
      <w:start w:val="1"/>
      <w:numFmt w:val="bullet"/>
      <w:lvlText w:val="o"/>
      <w:lvlJc w:val="left"/>
      <w:pPr>
        <w:ind w:left="5760" w:hanging="360"/>
      </w:pPr>
      <w:rPr>
        <w:rFonts w:ascii="Courier New" w:hAnsi="Courier New" w:hint="default"/>
      </w:rPr>
    </w:lvl>
    <w:lvl w:ilvl="8" w:tplc="DF1E3AE4">
      <w:start w:val="1"/>
      <w:numFmt w:val="bullet"/>
      <w:lvlText w:val=""/>
      <w:lvlJc w:val="left"/>
      <w:pPr>
        <w:ind w:left="6480" w:hanging="360"/>
      </w:pPr>
      <w:rPr>
        <w:rFonts w:ascii="Wingdings" w:hAnsi="Wingdings" w:hint="default"/>
      </w:rPr>
    </w:lvl>
  </w:abstractNum>
  <w:abstractNum w:abstractNumId="1" w15:restartNumberingAfterBreak="0">
    <w:nsid w:val="07745481"/>
    <w:multiLevelType w:val="hybridMultilevel"/>
    <w:tmpl w:val="308CE468"/>
    <w:lvl w:ilvl="0" w:tplc="F238ED64">
      <w:start w:val="1"/>
      <w:numFmt w:val="bullet"/>
      <w:lvlText w:val=""/>
      <w:lvlJc w:val="left"/>
      <w:pPr>
        <w:ind w:left="720" w:hanging="360"/>
      </w:pPr>
      <w:rPr>
        <w:rFonts w:ascii="Symbol" w:hAnsi="Symbol" w:hint="default"/>
      </w:rPr>
    </w:lvl>
    <w:lvl w:ilvl="1" w:tplc="AA60A27C">
      <w:start w:val="1"/>
      <w:numFmt w:val="bullet"/>
      <w:lvlText w:val="o"/>
      <w:lvlJc w:val="left"/>
      <w:pPr>
        <w:ind w:left="1440" w:hanging="360"/>
      </w:pPr>
      <w:rPr>
        <w:rFonts w:ascii="Courier New" w:hAnsi="Courier New" w:hint="default"/>
      </w:rPr>
    </w:lvl>
    <w:lvl w:ilvl="2" w:tplc="03C6084E">
      <w:start w:val="1"/>
      <w:numFmt w:val="bullet"/>
      <w:lvlText w:val=""/>
      <w:lvlJc w:val="left"/>
      <w:pPr>
        <w:ind w:left="2160" w:hanging="360"/>
      </w:pPr>
      <w:rPr>
        <w:rFonts w:ascii="Wingdings" w:hAnsi="Wingdings" w:hint="default"/>
      </w:rPr>
    </w:lvl>
    <w:lvl w:ilvl="3" w:tplc="EC46C582">
      <w:start w:val="1"/>
      <w:numFmt w:val="bullet"/>
      <w:lvlText w:val=""/>
      <w:lvlJc w:val="left"/>
      <w:pPr>
        <w:ind w:left="2880" w:hanging="360"/>
      </w:pPr>
      <w:rPr>
        <w:rFonts w:ascii="Symbol" w:hAnsi="Symbol" w:hint="default"/>
      </w:rPr>
    </w:lvl>
    <w:lvl w:ilvl="4" w:tplc="A7644D24">
      <w:start w:val="1"/>
      <w:numFmt w:val="bullet"/>
      <w:lvlText w:val="o"/>
      <w:lvlJc w:val="left"/>
      <w:pPr>
        <w:ind w:left="3600" w:hanging="360"/>
      </w:pPr>
      <w:rPr>
        <w:rFonts w:ascii="Courier New" w:hAnsi="Courier New" w:hint="default"/>
      </w:rPr>
    </w:lvl>
    <w:lvl w:ilvl="5" w:tplc="B0E6040E">
      <w:start w:val="1"/>
      <w:numFmt w:val="bullet"/>
      <w:lvlText w:val=""/>
      <w:lvlJc w:val="left"/>
      <w:pPr>
        <w:ind w:left="4320" w:hanging="360"/>
      </w:pPr>
      <w:rPr>
        <w:rFonts w:ascii="Wingdings" w:hAnsi="Wingdings" w:hint="default"/>
      </w:rPr>
    </w:lvl>
    <w:lvl w:ilvl="6" w:tplc="C71035EE">
      <w:start w:val="1"/>
      <w:numFmt w:val="bullet"/>
      <w:lvlText w:val=""/>
      <w:lvlJc w:val="left"/>
      <w:pPr>
        <w:ind w:left="5040" w:hanging="360"/>
      </w:pPr>
      <w:rPr>
        <w:rFonts w:ascii="Symbol" w:hAnsi="Symbol" w:hint="default"/>
      </w:rPr>
    </w:lvl>
    <w:lvl w:ilvl="7" w:tplc="6DA26E28">
      <w:start w:val="1"/>
      <w:numFmt w:val="bullet"/>
      <w:lvlText w:val="o"/>
      <w:lvlJc w:val="left"/>
      <w:pPr>
        <w:ind w:left="5760" w:hanging="360"/>
      </w:pPr>
      <w:rPr>
        <w:rFonts w:ascii="Courier New" w:hAnsi="Courier New" w:hint="default"/>
      </w:rPr>
    </w:lvl>
    <w:lvl w:ilvl="8" w:tplc="898C2EC6">
      <w:start w:val="1"/>
      <w:numFmt w:val="bullet"/>
      <w:lvlText w:val=""/>
      <w:lvlJc w:val="left"/>
      <w:pPr>
        <w:ind w:left="6480" w:hanging="360"/>
      </w:pPr>
      <w:rPr>
        <w:rFonts w:ascii="Wingdings" w:hAnsi="Wingdings" w:hint="default"/>
      </w:rPr>
    </w:lvl>
  </w:abstractNum>
  <w:abstractNum w:abstractNumId="2" w15:restartNumberingAfterBreak="0">
    <w:nsid w:val="0BE3370A"/>
    <w:multiLevelType w:val="hybridMultilevel"/>
    <w:tmpl w:val="C0540042"/>
    <w:lvl w:ilvl="0" w:tplc="53FECD72">
      <w:start w:val="1"/>
      <w:numFmt w:val="bullet"/>
      <w:lvlText w:val=""/>
      <w:lvlJc w:val="left"/>
      <w:pPr>
        <w:ind w:left="720" w:hanging="360"/>
      </w:pPr>
      <w:rPr>
        <w:rFonts w:ascii="Symbol" w:hAnsi="Symbol" w:hint="default"/>
      </w:rPr>
    </w:lvl>
    <w:lvl w:ilvl="1" w:tplc="097064B6">
      <w:start w:val="1"/>
      <w:numFmt w:val="bullet"/>
      <w:lvlText w:val=""/>
      <w:lvlJc w:val="left"/>
      <w:pPr>
        <w:ind w:left="1440" w:hanging="360"/>
      </w:pPr>
      <w:rPr>
        <w:rFonts w:ascii="Wingdings" w:hAnsi="Wingdings" w:hint="default"/>
      </w:rPr>
    </w:lvl>
    <w:lvl w:ilvl="2" w:tplc="27CAED56">
      <w:start w:val="1"/>
      <w:numFmt w:val="bullet"/>
      <w:lvlText w:val=""/>
      <w:lvlJc w:val="left"/>
      <w:pPr>
        <w:ind w:left="2160" w:hanging="360"/>
      </w:pPr>
      <w:rPr>
        <w:rFonts w:ascii="Wingdings" w:hAnsi="Wingdings" w:hint="default"/>
      </w:rPr>
    </w:lvl>
    <w:lvl w:ilvl="3" w:tplc="85C43798">
      <w:start w:val="1"/>
      <w:numFmt w:val="bullet"/>
      <w:lvlText w:val=""/>
      <w:lvlJc w:val="left"/>
      <w:pPr>
        <w:ind w:left="2880" w:hanging="360"/>
      </w:pPr>
      <w:rPr>
        <w:rFonts w:ascii="Wingdings" w:hAnsi="Wingdings" w:hint="default"/>
      </w:rPr>
    </w:lvl>
    <w:lvl w:ilvl="4" w:tplc="4D343162">
      <w:start w:val="1"/>
      <w:numFmt w:val="bullet"/>
      <w:lvlText w:val=""/>
      <w:lvlJc w:val="left"/>
      <w:pPr>
        <w:ind w:left="3600" w:hanging="360"/>
      </w:pPr>
      <w:rPr>
        <w:rFonts w:ascii="Wingdings" w:hAnsi="Wingdings" w:hint="default"/>
      </w:rPr>
    </w:lvl>
    <w:lvl w:ilvl="5" w:tplc="03760E54">
      <w:start w:val="1"/>
      <w:numFmt w:val="bullet"/>
      <w:lvlText w:val=""/>
      <w:lvlJc w:val="left"/>
      <w:pPr>
        <w:ind w:left="4320" w:hanging="360"/>
      </w:pPr>
      <w:rPr>
        <w:rFonts w:ascii="Wingdings" w:hAnsi="Wingdings" w:hint="default"/>
      </w:rPr>
    </w:lvl>
    <w:lvl w:ilvl="6" w:tplc="2C5C1786">
      <w:start w:val="1"/>
      <w:numFmt w:val="bullet"/>
      <w:lvlText w:val=""/>
      <w:lvlJc w:val="left"/>
      <w:pPr>
        <w:ind w:left="5040" w:hanging="360"/>
      </w:pPr>
      <w:rPr>
        <w:rFonts w:ascii="Wingdings" w:hAnsi="Wingdings" w:hint="default"/>
      </w:rPr>
    </w:lvl>
    <w:lvl w:ilvl="7" w:tplc="CE48362A">
      <w:start w:val="1"/>
      <w:numFmt w:val="bullet"/>
      <w:lvlText w:val=""/>
      <w:lvlJc w:val="left"/>
      <w:pPr>
        <w:ind w:left="5760" w:hanging="360"/>
      </w:pPr>
      <w:rPr>
        <w:rFonts w:ascii="Wingdings" w:hAnsi="Wingdings" w:hint="default"/>
      </w:rPr>
    </w:lvl>
    <w:lvl w:ilvl="8" w:tplc="5F4669DE">
      <w:start w:val="1"/>
      <w:numFmt w:val="bullet"/>
      <w:lvlText w:val=""/>
      <w:lvlJc w:val="left"/>
      <w:pPr>
        <w:ind w:left="6480" w:hanging="360"/>
      </w:pPr>
      <w:rPr>
        <w:rFonts w:ascii="Wingdings" w:hAnsi="Wingdings" w:hint="default"/>
      </w:rPr>
    </w:lvl>
  </w:abstractNum>
  <w:abstractNum w:abstractNumId="3" w15:restartNumberingAfterBreak="0">
    <w:nsid w:val="0CFEAC92"/>
    <w:multiLevelType w:val="hybridMultilevel"/>
    <w:tmpl w:val="AC90AFBA"/>
    <w:lvl w:ilvl="0" w:tplc="F9B0613A">
      <w:start w:val="1"/>
      <w:numFmt w:val="bullet"/>
      <w:lvlText w:val=""/>
      <w:lvlJc w:val="left"/>
      <w:pPr>
        <w:ind w:left="720" w:hanging="360"/>
      </w:pPr>
      <w:rPr>
        <w:rFonts w:ascii="Symbol" w:hAnsi="Symbol" w:hint="default"/>
      </w:rPr>
    </w:lvl>
    <w:lvl w:ilvl="1" w:tplc="48CE91FC">
      <w:start w:val="1"/>
      <w:numFmt w:val="bullet"/>
      <w:lvlText w:val="o"/>
      <w:lvlJc w:val="left"/>
      <w:pPr>
        <w:ind w:left="1440" w:hanging="360"/>
      </w:pPr>
      <w:rPr>
        <w:rFonts w:ascii="Courier New" w:hAnsi="Courier New" w:hint="default"/>
      </w:rPr>
    </w:lvl>
    <w:lvl w:ilvl="2" w:tplc="1A4E7B0A">
      <w:start w:val="1"/>
      <w:numFmt w:val="bullet"/>
      <w:lvlText w:val=""/>
      <w:lvlJc w:val="left"/>
      <w:pPr>
        <w:ind w:left="2160" w:hanging="360"/>
      </w:pPr>
      <w:rPr>
        <w:rFonts w:ascii="Wingdings" w:hAnsi="Wingdings" w:hint="default"/>
      </w:rPr>
    </w:lvl>
    <w:lvl w:ilvl="3" w:tplc="AD981C8E">
      <w:start w:val="1"/>
      <w:numFmt w:val="bullet"/>
      <w:lvlText w:val=""/>
      <w:lvlJc w:val="left"/>
      <w:pPr>
        <w:ind w:left="2880" w:hanging="360"/>
      </w:pPr>
      <w:rPr>
        <w:rFonts w:ascii="Symbol" w:hAnsi="Symbol" w:hint="default"/>
      </w:rPr>
    </w:lvl>
    <w:lvl w:ilvl="4" w:tplc="EEC47D4C">
      <w:start w:val="1"/>
      <w:numFmt w:val="bullet"/>
      <w:lvlText w:val="o"/>
      <w:lvlJc w:val="left"/>
      <w:pPr>
        <w:ind w:left="3600" w:hanging="360"/>
      </w:pPr>
      <w:rPr>
        <w:rFonts w:ascii="Courier New" w:hAnsi="Courier New" w:hint="default"/>
      </w:rPr>
    </w:lvl>
    <w:lvl w:ilvl="5" w:tplc="531A76D8">
      <w:start w:val="1"/>
      <w:numFmt w:val="bullet"/>
      <w:lvlText w:val=""/>
      <w:lvlJc w:val="left"/>
      <w:pPr>
        <w:ind w:left="4320" w:hanging="360"/>
      </w:pPr>
      <w:rPr>
        <w:rFonts w:ascii="Wingdings" w:hAnsi="Wingdings" w:hint="default"/>
      </w:rPr>
    </w:lvl>
    <w:lvl w:ilvl="6" w:tplc="BB089500">
      <w:start w:val="1"/>
      <w:numFmt w:val="bullet"/>
      <w:lvlText w:val=""/>
      <w:lvlJc w:val="left"/>
      <w:pPr>
        <w:ind w:left="5040" w:hanging="360"/>
      </w:pPr>
      <w:rPr>
        <w:rFonts w:ascii="Symbol" w:hAnsi="Symbol" w:hint="default"/>
      </w:rPr>
    </w:lvl>
    <w:lvl w:ilvl="7" w:tplc="C148A3CC">
      <w:start w:val="1"/>
      <w:numFmt w:val="bullet"/>
      <w:lvlText w:val="o"/>
      <w:lvlJc w:val="left"/>
      <w:pPr>
        <w:ind w:left="5760" w:hanging="360"/>
      </w:pPr>
      <w:rPr>
        <w:rFonts w:ascii="Courier New" w:hAnsi="Courier New" w:hint="default"/>
      </w:rPr>
    </w:lvl>
    <w:lvl w:ilvl="8" w:tplc="525E3CC0">
      <w:start w:val="1"/>
      <w:numFmt w:val="bullet"/>
      <w:lvlText w:val=""/>
      <w:lvlJc w:val="left"/>
      <w:pPr>
        <w:ind w:left="6480" w:hanging="360"/>
      </w:pPr>
      <w:rPr>
        <w:rFonts w:ascii="Wingdings" w:hAnsi="Wingdings" w:hint="default"/>
      </w:rPr>
    </w:lvl>
  </w:abstractNum>
  <w:abstractNum w:abstractNumId="4" w15:restartNumberingAfterBreak="0">
    <w:nsid w:val="0E243484"/>
    <w:multiLevelType w:val="hybridMultilevel"/>
    <w:tmpl w:val="C19E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F77D4"/>
    <w:multiLevelType w:val="multilevel"/>
    <w:tmpl w:val="7F2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A6E70"/>
    <w:multiLevelType w:val="multilevel"/>
    <w:tmpl w:val="2E5E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33074"/>
    <w:multiLevelType w:val="hybridMultilevel"/>
    <w:tmpl w:val="F31AD1D2"/>
    <w:lvl w:ilvl="0" w:tplc="420AC3E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33C56"/>
    <w:multiLevelType w:val="hybridMultilevel"/>
    <w:tmpl w:val="CB9E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01CD2"/>
    <w:multiLevelType w:val="hybridMultilevel"/>
    <w:tmpl w:val="B902F38A"/>
    <w:lvl w:ilvl="0" w:tplc="A704B7A0">
      <w:start w:val="1"/>
      <w:numFmt w:val="bullet"/>
      <w:lvlText w:val="•"/>
      <w:lvlJc w:val="left"/>
      <w:pPr>
        <w:tabs>
          <w:tab w:val="num" w:pos="720"/>
        </w:tabs>
        <w:ind w:left="720" w:hanging="360"/>
      </w:pPr>
      <w:rPr>
        <w:rFonts w:ascii="Arial" w:hAnsi="Arial" w:hint="default"/>
      </w:rPr>
    </w:lvl>
    <w:lvl w:ilvl="1" w:tplc="F3A813DA" w:tentative="1">
      <w:start w:val="1"/>
      <w:numFmt w:val="bullet"/>
      <w:lvlText w:val="•"/>
      <w:lvlJc w:val="left"/>
      <w:pPr>
        <w:tabs>
          <w:tab w:val="num" w:pos="1440"/>
        </w:tabs>
        <w:ind w:left="1440" w:hanging="360"/>
      </w:pPr>
      <w:rPr>
        <w:rFonts w:ascii="Arial" w:hAnsi="Arial" w:hint="default"/>
      </w:rPr>
    </w:lvl>
    <w:lvl w:ilvl="2" w:tplc="FAB22C80" w:tentative="1">
      <w:start w:val="1"/>
      <w:numFmt w:val="bullet"/>
      <w:lvlText w:val="•"/>
      <w:lvlJc w:val="left"/>
      <w:pPr>
        <w:tabs>
          <w:tab w:val="num" w:pos="2160"/>
        </w:tabs>
        <w:ind w:left="2160" w:hanging="360"/>
      </w:pPr>
      <w:rPr>
        <w:rFonts w:ascii="Arial" w:hAnsi="Arial" w:hint="default"/>
      </w:rPr>
    </w:lvl>
    <w:lvl w:ilvl="3" w:tplc="75967786" w:tentative="1">
      <w:start w:val="1"/>
      <w:numFmt w:val="bullet"/>
      <w:lvlText w:val="•"/>
      <w:lvlJc w:val="left"/>
      <w:pPr>
        <w:tabs>
          <w:tab w:val="num" w:pos="2880"/>
        </w:tabs>
        <w:ind w:left="2880" w:hanging="360"/>
      </w:pPr>
      <w:rPr>
        <w:rFonts w:ascii="Arial" w:hAnsi="Arial" w:hint="default"/>
      </w:rPr>
    </w:lvl>
    <w:lvl w:ilvl="4" w:tplc="AD622EEE" w:tentative="1">
      <w:start w:val="1"/>
      <w:numFmt w:val="bullet"/>
      <w:lvlText w:val="•"/>
      <w:lvlJc w:val="left"/>
      <w:pPr>
        <w:tabs>
          <w:tab w:val="num" w:pos="3600"/>
        </w:tabs>
        <w:ind w:left="3600" w:hanging="360"/>
      </w:pPr>
      <w:rPr>
        <w:rFonts w:ascii="Arial" w:hAnsi="Arial" w:hint="default"/>
      </w:rPr>
    </w:lvl>
    <w:lvl w:ilvl="5" w:tplc="AB1E2898" w:tentative="1">
      <w:start w:val="1"/>
      <w:numFmt w:val="bullet"/>
      <w:lvlText w:val="•"/>
      <w:lvlJc w:val="left"/>
      <w:pPr>
        <w:tabs>
          <w:tab w:val="num" w:pos="4320"/>
        </w:tabs>
        <w:ind w:left="4320" w:hanging="360"/>
      </w:pPr>
      <w:rPr>
        <w:rFonts w:ascii="Arial" w:hAnsi="Arial" w:hint="default"/>
      </w:rPr>
    </w:lvl>
    <w:lvl w:ilvl="6" w:tplc="B49668C4" w:tentative="1">
      <w:start w:val="1"/>
      <w:numFmt w:val="bullet"/>
      <w:lvlText w:val="•"/>
      <w:lvlJc w:val="left"/>
      <w:pPr>
        <w:tabs>
          <w:tab w:val="num" w:pos="5040"/>
        </w:tabs>
        <w:ind w:left="5040" w:hanging="360"/>
      </w:pPr>
      <w:rPr>
        <w:rFonts w:ascii="Arial" w:hAnsi="Arial" w:hint="default"/>
      </w:rPr>
    </w:lvl>
    <w:lvl w:ilvl="7" w:tplc="B92EA02A" w:tentative="1">
      <w:start w:val="1"/>
      <w:numFmt w:val="bullet"/>
      <w:lvlText w:val="•"/>
      <w:lvlJc w:val="left"/>
      <w:pPr>
        <w:tabs>
          <w:tab w:val="num" w:pos="5760"/>
        </w:tabs>
        <w:ind w:left="5760" w:hanging="360"/>
      </w:pPr>
      <w:rPr>
        <w:rFonts w:ascii="Arial" w:hAnsi="Arial" w:hint="default"/>
      </w:rPr>
    </w:lvl>
    <w:lvl w:ilvl="8" w:tplc="1C2283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4411F4"/>
    <w:multiLevelType w:val="hybridMultilevel"/>
    <w:tmpl w:val="CC68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F5EC9"/>
    <w:multiLevelType w:val="multilevel"/>
    <w:tmpl w:val="3F4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A3BDC"/>
    <w:multiLevelType w:val="hybridMultilevel"/>
    <w:tmpl w:val="E1D2D264"/>
    <w:lvl w:ilvl="0" w:tplc="BE9E3E08">
      <w:start w:val="1"/>
      <w:numFmt w:val="bullet"/>
      <w:lvlText w:val=""/>
      <w:lvlJc w:val="left"/>
      <w:pPr>
        <w:ind w:left="720" w:hanging="360"/>
      </w:pPr>
      <w:rPr>
        <w:rFonts w:ascii="Symbol" w:hAnsi="Symbol" w:hint="default"/>
      </w:rPr>
    </w:lvl>
    <w:lvl w:ilvl="1" w:tplc="41C6D3EC">
      <w:start w:val="1"/>
      <w:numFmt w:val="bullet"/>
      <w:lvlText w:val="o"/>
      <w:lvlJc w:val="left"/>
      <w:pPr>
        <w:ind w:left="1440" w:hanging="360"/>
      </w:pPr>
      <w:rPr>
        <w:rFonts w:ascii="Courier New" w:hAnsi="Courier New" w:hint="default"/>
      </w:rPr>
    </w:lvl>
    <w:lvl w:ilvl="2" w:tplc="9B66266A">
      <w:start w:val="1"/>
      <w:numFmt w:val="bullet"/>
      <w:lvlText w:val=""/>
      <w:lvlJc w:val="left"/>
      <w:pPr>
        <w:ind w:left="2160" w:hanging="360"/>
      </w:pPr>
      <w:rPr>
        <w:rFonts w:ascii="Wingdings" w:hAnsi="Wingdings" w:hint="default"/>
      </w:rPr>
    </w:lvl>
    <w:lvl w:ilvl="3" w:tplc="25EC3DF2">
      <w:start w:val="1"/>
      <w:numFmt w:val="bullet"/>
      <w:lvlText w:val=""/>
      <w:lvlJc w:val="left"/>
      <w:pPr>
        <w:ind w:left="2880" w:hanging="360"/>
      </w:pPr>
      <w:rPr>
        <w:rFonts w:ascii="Symbol" w:hAnsi="Symbol" w:hint="default"/>
      </w:rPr>
    </w:lvl>
    <w:lvl w:ilvl="4" w:tplc="F8520E44">
      <w:start w:val="1"/>
      <w:numFmt w:val="bullet"/>
      <w:lvlText w:val="o"/>
      <w:lvlJc w:val="left"/>
      <w:pPr>
        <w:ind w:left="3600" w:hanging="360"/>
      </w:pPr>
      <w:rPr>
        <w:rFonts w:ascii="Courier New" w:hAnsi="Courier New" w:hint="default"/>
      </w:rPr>
    </w:lvl>
    <w:lvl w:ilvl="5" w:tplc="BAB68636">
      <w:start w:val="1"/>
      <w:numFmt w:val="bullet"/>
      <w:lvlText w:val=""/>
      <w:lvlJc w:val="left"/>
      <w:pPr>
        <w:ind w:left="4320" w:hanging="360"/>
      </w:pPr>
      <w:rPr>
        <w:rFonts w:ascii="Wingdings" w:hAnsi="Wingdings" w:hint="default"/>
      </w:rPr>
    </w:lvl>
    <w:lvl w:ilvl="6" w:tplc="3EF82C3A">
      <w:start w:val="1"/>
      <w:numFmt w:val="bullet"/>
      <w:lvlText w:val=""/>
      <w:lvlJc w:val="left"/>
      <w:pPr>
        <w:ind w:left="5040" w:hanging="360"/>
      </w:pPr>
      <w:rPr>
        <w:rFonts w:ascii="Symbol" w:hAnsi="Symbol" w:hint="default"/>
      </w:rPr>
    </w:lvl>
    <w:lvl w:ilvl="7" w:tplc="3CE80B36">
      <w:start w:val="1"/>
      <w:numFmt w:val="bullet"/>
      <w:lvlText w:val="o"/>
      <w:lvlJc w:val="left"/>
      <w:pPr>
        <w:ind w:left="5760" w:hanging="360"/>
      </w:pPr>
      <w:rPr>
        <w:rFonts w:ascii="Courier New" w:hAnsi="Courier New" w:hint="default"/>
      </w:rPr>
    </w:lvl>
    <w:lvl w:ilvl="8" w:tplc="758E28EA">
      <w:start w:val="1"/>
      <w:numFmt w:val="bullet"/>
      <w:lvlText w:val=""/>
      <w:lvlJc w:val="left"/>
      <w:pPr>
        <w:ind w:left="6480" w:hanging="360"/>
      </w:pPr>
      <w:rPr>
        <w:rFonts w:ascii="Wingdings" w:hAnsi="Wingdings" w:hint="default"/>
      </w:rPr>
    </w:lvl>
  </w:abstractNum>
  <w:abstractNum w:abstractNumId="13" w15:restartNumberingAfterBreak="0">
    <w:nsid w:val="653E4611"/>
    <w:multiLevelType w:val="multilevel"/>
    <w:tmpl w:val="77B0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9528D"/>
    <w:multiLevelType w:val="multilevel"/>
    <w:tmpl w:val="6E8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DDC9A"/>
    <w:multiLevelType w:val="hybridMultilevel"/>
    <w:tmpl w:val="346EB20A"/>
    <w:lvl w:ilvl="0" w:tplc="DCF6730A">
      <w:start w:val="1"/>
      <w:numFmt w:val="bullet"/>
      <w:lvlText w:val=""/>
      <w:lvlJc w:val="left"/>
      <w:pPr>
        <w:ind w:left="720" w:hanging="360"/>
      </w:pPr>
      <w:rPr>
        <w:rFonts w:ascii="Symbol" w:hAnsi="Symbol" w:hint="default"/>
      </w:rPr>
    </w:lvl>
    <w:lvl w:ilvl="1" w:tplc="D5A6D48C">
      <w:start w:val="1"/>
      <w:numFmt w:val="bullet"/>
      <w:lvlText w:val="o"/>
      <w:lvlJc w:val="left"/>
      <w:pPr>
        <w:ind w:left="1440" w:hanging="360"/>
      </w:pPr>
      <w:rPr>
        <w:rFonts w:ascii="Courier New" w:hAnsi="Courier New" w:hint="default"/>
      </w:rPr>
    </w:lvl>
    <w:lvl w:ilvl="2" w:tplc="B8820CB2">
      <w:start w:val="1"/>
      <w:numFmt w:val="bullet"/>
      <w:lvlText w:val=""/>
      <w:lvlJc w:val="left"/>
      <w:pPr>
        <w:ind w:left="2160" w:hanging="360"/>
      </w:pPr>
      <w:rPr>
        <w:rFonts w:ascii="Wingdings" w:hAnsi="Wingdings" w:hint="default"/>
      </w:rPr>
    </w:lvl>
    <w:lvl w:ilvl="3" w:tplc="7FDC83D4">
      <w:start w:val="1"/>
      <w:numFmt w:val="bullet"/>
      <w:lvlText w:val=""/>
      <w:lvlJc w:val="left"/>
      <w:pPr>
        <w:ind w:left="2880" w:hanging="360"/>
      </w:pPr>
      <w:rPr>
        <w:rFonts w:ascii="Symbol" w:hAnsi="Symbol" w:hint="default"/>
      </w:rPr>
    </w:lvl>
    <w:lvl w:ilvl="4" w:tplc="C9E26C80">
      <w:start w:val="1"/>
      <w:numFmt w:val="bullet"/>
      <w:lvlText w:val="o"/>
      <w:lvlJc w:val="left"/>
      <w:pPr>
        <w:ind w:left="3600" w:hanging="360"/>
      </w:pPr>
      <w:rPr>
        <w:rFonts w:ascii="Courier New" w:hAnsi="Courier New" w:hint="default"/>
      </w:rPr>
    </w:lvl>
    <w:lvl w:ilvl="5" w:tplc="CD6EAAF8">
      <w:start w:val="1"/>
      <w:numFmt w:val="bullet"/>
      <w:lvlText w:val=""/>
      <w:lvlJc w:val="left"/>
      <w:pPr>
        <w:ind w:left="4320" w:hanging="360"/>
      </w:pPr>
      <w:rPr>
        <w:rFonts w:ascii="Wingdings" w:hAnsi="Wingdings" w:hint="default"/>
      </w:rPr>
    </w:lvl>
    <w:lvl w:ilvl="6" w:tplc="59C42342">
      <w:start w:val="1"/>
      <w:numFmt w:val="bullet"/>
      <w:lvlText w:val=""/>
      <w:lvlJc w:val="left"/>
      <w:pPr>
        <w:ind w:left="5040" w:hanging="360"/>
      </w:pPr>
      <w:rPr>
        <w:rFonts w:ascii="Symbol" w:hAnsi="Symbol" w:hint="default"/>
      </w:rPr>
    </w:lvl>
    <w:lvl w:ilvl="7" w:tplc="10840BCE">
      <w:start w:val="1"/>
      <w:numFmt w:val="bullet"/>
      <w:lvlText w:val="o"/>
      <w:lvlJc w:val="left"/>
      <w:pPr>
        <w:ind w:left="5760" w:hanging="360"/>
      </w:pPr>
      <w:rPr>
        <w:rFonts w:ascii="Courier New" w:hAnsi="Courier New" w:hint="default"/>
      </w:rPr>
    </w:lvl>
    <w:lvl w:ilvl="8" w:tplc="31FE3D2A">
      <w:start w:val="1"/>
      <w:numFmt w:val="bullet"/>
      <w:lvlText w:val=""/>
      <w:lvlJc w:val="left"/>
      <w:pPr>
        <w:ind w:left="6480" w:hanging="360"/>
      </w:pPr>
      <w:rPr>
        <w:rFonts w:ascii="Wingdings" w:hAnsi="Wingdings" w:hint="default"/>
      </w:rPr>
    </w:lvl>
  </w:abstractNum>
  <w:abstractNum w:abstractNumId="16" w15:restartNumberingAfterBreak="0">
    <w:nsid w:val="74E3D453"/>
    <w:multiLevelType w:val="hybridMultilevel"/>
    <w:tmpl w:val="726E51FE"/>
    <w:lvl w:ilvl="0" w:tplc="0E94AB00">
      <w:start w:val="1"/>
      <w:numFmt w:val="bullet"/>
      <w:lvlText w:val=""/>
      <w:lvlJc w:val="left"/>
      <w:pPr>
        <w:ind w:left="720" w:hanging="360"/>
      </w:pPr>
      <w:rPr>
        <w:rFonts w:ascii="Symbol" w:hAnsi="Symbol" w:hint="default"/>
      </w:rPr>
    </w:lvl>
    <w:lvl w:ilvl="1" w:tplc="A0E88D4C">
      <w:start w:val="1"/>
      <w:numFmt w:val="bullet"/>
      <w:lvlText w:val="o"/>
      <w:lvlJc w:val="left"/>
      <w:pPr>
        <w:ind w:left="1440" w:hanging="360"/>
      </w:pPr>
      <w:rPr>
        <w:rFonts w:ascii="Courier New" w:hAnsi="Courier New" w:hint="default"/>
      </w:rPr>
    </w:lvl>
    <w:lvl w:ilvl="2" w:tplc="2E6682A6">
      <w:start w:val="1"/>
      <w:numFmt w:val="bullet"/>
      <w:lvlText w:val=""/>
      <w:lvlJc w:val="left"/>
      <w:pPr>
        <w:ind w:left="2160" w:hanging="360"/>
      </w:pPr>
      <w:rPr>
        <w:rFonts w:ascii="Wingdings" w:hAnsi="Wingdings" w:hint="default"/>
      </w:rPr>
    </w:lvl>
    <w:lvl w:ilvl="3" w:tplc="90BCF6EA">
      <w:start w:val="1"/>
      <w:numFmt w:val="bullet"/>
      <w:lvlText w:val=""/>
      <w:lvlJc w:val="left"/>
      <w:pPr>
        <w:ind w:left="2880" w:hanging="360"/>
      </w:pPr>
      <w:rPr>
        <w:rFonts w:ascii="Symbol" w:hAnsi="Symbol" w:hint="default"/>
      </w:rPr>
    </w:lvl>
    <w:lvl w:ilvl="4" w:tplc="032CF00C">
      <w:start w:val="1"/>
      <w:numFmt w:val="bullet"/>
      <w:lvlText w:val="o"/>
      <w:lvlJc w:val="left"/>
      <w:pPr>
        <w:ind w:left="3600" w:hanging="360"/>
      </w:pPr>
      <w:rPr>
        <w:rFonts w:ascii="Courier New" w:hAnsi="Courier New" w:hint="default"/>
      </w:rPr>
    </w:lvl>
    <w:lvl w:ilvl="5" w:tplc="895E77C4">
      <w:start w:val="1"/>
      <w:numFmt w:val="bullet"/>
      <w:lvlText w:val=""/>
      <w:lvlJc w:val="left"/>
      <w:pPr>
        <w:ind w:left="4320" w:hanging="360"/>
      </w:pPr>
      <w:rPr>
        <w:rFonts w:ascii="Wingdings" w:hAnsi="Wingdings" w:hint="default"/>
      </w:rPr>
    </w:lvl>
    <w:lvl w:ilvl="6" w:tplc="3092BBD2">
      <w:start w:val="1"/>
      <w:numFmt w:val="bullet"/>
      <w:lvlText w:val=""/>
      <w:lvlJc w:val="left"/>
      <w:pPr>
        <w:ind w:left="5040" w:hanging="360"/>
      </w:pPr>
      <w:rPr>
        <w:rFonts w:ascii="Symbol" w:hAnsi="Symbol" w:hint="default"/>
      </w:rPr>
    </w:lvl>
    <w:lvl w:ilvl="7" w:tplc="F0E2D1FC">
      <w:start w:val="1"/>
      <w:numFmt w:val="bullet"/>
      <w:lvlText w:val="o"/>
      <w:lvlJc w:val="left"/>
      <w:pPr>
        <w:ind w:left="5760" w:hanging="360"/>
      </w:pPr>
      <w:rPr>
        <w:rFonts w:ascii="Courier New" w:hAnsi="Courier New" w:hint="default"/>
      </w:rPr>
    </w:lvl>
    <w:lvl w:ilvl="8" w:tplc="26D080BA">
      <w:start w:val="1"/>
      <w:numFmt w:val="bullet"/>
      <w:lvlText w:val=""/>
      <w:lvlJc w:val="left"/>
      <w:pPr>
        <w:ind w:left="6480" w:hanging="360"/>
      </w:pPr>
      <w:rPr>
        <w:rFonts w:ascii="Wingdings" w:hAnsi="Wingdings" w:hint="default"/>
      </w:rPr>
    </w:lvl>
  </w:abstractNum>
  <w:abstractNum w:abstractNumId="17" w15:restartNumberingAfterBreak="0">
    <w:nsid w:val="76BB543F"/>
    <w:multiLevelType w:val="hybridMultilevel"/>
    <w:tmpl w:val="7C94DA7C"/>
    <w:lvl w:ilvl="0" w:tplc="546E522A">
      <w:start w:val="1"/>
      <w:numFmt w:val="bullet"/>
      <w:lvlText w:val=""/>
      <w:lvlJc w:val="left"/>
      <w:pPr>
        <w:ind w:left="720" w:hanging="360"/>
      </w:pPr>
      <w:rPr>
        <w:rFonts w:ascii="Symbol" w:hAnsi="Symbol" w:hint="default"/>
      </w:rPr>
    </w:lvl>
    <w:lvl w:ilvl="1" w:tplc="7E1699E8">
      <w:start w:val="1"/>
      <w:numFmt w:val="bullet"/>
      <w:lvlText w:val="o"/>
      <w:lvlJc w:val="left"/>
      <w:pPr>
        <w:ind w:left="1440" w:hanging="360"/>
      </w:pPr>
      <w:rPr>
        <w:rFonts w:ascii="Courier New" w:hAnsi="Courier New" w:hint="default"/>
      </w:rPr>
    </w:lvl>
    <w:lvl w:ilvl="2" w:tplc="03366F04">
      <w:start w:val="1"/>
      <w:numFmt w:val="bullet"/>
      <w:lvlText w:val=""/>
      <w:lvlJc w:val="left"/>
      <w:pPr>
        <w:ind w:left="2160" w:hanging="360"/>
      </w:pPr>
      <w:rPr>
        <w:rFonts w:ascii="Wingdings" w:hAnsi="Wingdings" w:hint="default"/>
      </w:rPr>
    </w:lvl>
    <w:lvl w:ilvl="3" w:tplc="7ABE6256">
      <w:start w:val="1"/>
      <w:numFmt w:val="bullet"/>
      <w:lvlText w:val=""/>
      <w:lvlJc w:val="left"/>
      <w:pPr>
        <w:ind w:left="2880" w:hanging="360"/>
      </w:pPr>
      <w:rPr>
        <w:rFonts w:ascii="Symbol" w:hAnsi="Symbol" w:hint="default"/>
      </w:rPr>
    </w:lvl>
    <w:lvl w:ilvl="4" w:tplc="DE5AB5AA">
      <w:start w:val="1"/>
      <w:numFmt w:val="bullet"/>
      <w:lvlText w:val="o"/>
      <w:lvlJc w:val="left"/>
      <w:pPr>
        <w:ind w:left="3600" w:hanging="360"/>
      </w:pPr>
      <w:rPr>
        <w:rFonts w:ascii="Courier New" w:hAnsi="Courier New" w:hint="default"/>
      </w:rPr>
    </w:lvl>
    <w:lvl w:ilvl="5" w:tplc="CA92F112">
      <w:start w:val="1"/>
      <w:numFmt w:val="bullet"/>
      <w:lvlText w:val=""/>
      <w:lvlJc w:val="left"/>
      <w:pPr>
        <w:ind w:left="4320" w:hanging="360"/>
      </w:pPr>
      <w:rPr>
        <w:rFonts w:ascii="Wingdings" w:hAnsi="Wingdings" w:hint="default"/>
      </w:rPr>
    </w:lvl>
    <w:lvl w:ilvl="6" w:tplc="DA30F744">
      <w:start w:val="1"/>
      <w:numFmt w:val="bullet"/>
      <w:lvlText w:val=""/>
      <w:lvlJc w:val="left"/>
      <w:pPr>
        <w:ind w:left="5040" w:hanging="360"/>
      </w:pPr>
      <w:rPr>
        <w:rFonts w:ascii="Symbol" w:hAnsi="Symbol" w:hint="default"/>
      </w:rPr>
    </w:lvl>
    <w:lvl w:ilvl="7" w:tplc="A3D48C0E">
      <w:start w:val="1"/>
      <w:numFmt w:val="bullet"/>
      <w:lvlText w:val="o"/>
      <w:lvlJc w:val="left"/>
      <w:pPr>
        <w:ind w:left="5760" w:hanging="360"/>
      </w:pPr>
      <w:rPr>
        <w:rFonts w:ascii="Courier New" w:hAnsi="Courier New" w:hint="default"/>
      </w:rPr>
    </w:lvl>
    <w:lvl w:ilvl="8" w:tplc="5934AFB6">
      <w:start w:val="1"/>
      <w:numFmt w:val="bullet"/>
      <w:lvlText w:val=""/>
      <w:lvlJc w:val="left"/>
      <w:pPr>
        <w:ind w:left="6480" w:hanging="360"/>
      </w:pPr>
      <w:rPr>
        <w:rFonts w:ascii="Wingdings" w:hAnsi="Wingdings" w:hint="default"/>
      </w:rPr>
    </w:lvl>
  </w:abstractNum>
  <w:abstractNum w:abstractNumId="18" w15:restartNumberingAfterBreak="0">
    <w:nsid w:val="7AFB6CE1"/>
    <w:multiLevelType w:val="hybridMultilevel"/>
    <w:tmpl w:val="191E141A"/>
    <w:lvl w:ilvl="0" w:tplc="A34282DE">
      <w:start w:val="1"/>
      <w:numFmt w:val="bullet"/>
      <w:lvlText w:val=""/>
      <w:lvlJc w:val="left"/>
      <w:pPr>
        <w:ind w:left="720" w:hanging="360"/>
      </w:pPr>
      <w:rPr>
        <w:rFonts w:ascii="Symbol" w:hAnsi="Symbol" w:hint="default"/>
      </w:rPr>
    </w:lvl>
    <w:lvl w:ilvl="1" w:tplc="04A45E16">
      <w:start w:val="1"/>
      <w:numFmt w:val="bullet"/>
      <w:lvlText w:val="o"/>
      <w:lvlJc w:val="left"/>
      <w:pPr>
        <w:ind w:left="1440" w:hanging="360"/>
      </w:pPr>
      <w:rPr>
        <w:rFonts w:ascii="Courier New" w:hAnsi="Courier New" w:hint="default"/>
      </w:rPr>
    </w:lvl>
    <w:lvl w:ilvl="2" w:tplc="1018E934">
      <w:start w:val="1"/>
      <w:numFmt w:val="bullet"/>
      <w:lvlText w:val=""/>
      <w:lvlJc w:val="left"/>
      <w:pPr>
        <w:ind w:left="2160" w:hanging="360"/>
      </w:pPr>
      <w:rPr>
        <w:rFonts w:ascii="Wingdings" w:hAnsi="Wingdings" w:hint="default"/>
      </w:rPr>
    </w:lvl>
    <w:lvl w:ilvl="3" w:tplc="325C635A">
      <w:start w:val="1"/>
      <w:numFmt w:val="bullet"/>
      <w:lvlText w:val=""/>
      <w:lvlJc w:val="left"/>
      <w:pPr>
        <w:ind w:left="2880" w:hanging="360"/>
      </w:pPr>
      <w:rPr>
        <w:rFonts w:ascii="Symbol" w:hAnsi="Symbol" w:hint="default"/>
      </w:rPr>
    </w:lvl>
    <w:lvl w:ilvl="4" w:tplc="CE8C6474">
      <w:start w:val="1"/>
      <w:numFmt w:val="bullet"/>
      <w:lvlText w:val="o"/>
      <w:lvlJc w:val="left"/>
      <w:pPr>
        <w:ind w:left="3600" w:hanging="360"/>
      </w:pPr>
      <w:rPr>
        <w:rFonts w:ascii="Courier New" w:hAnsi="Courier New" w:hint="default"/>
      </w:rPr>
    </w:lvl>
    <w:lvl w:ilvl="5" w:tplc="502E47DE">
      <w:start w:val="1"/>
      <w:numFmt w:val="bullet"/>
      <w:lvlText w:val=""/>
      <w:lvlJc w:val="left"/>
      <w:pPr>
        <w:ind w:left="4320" w:hanging="360"/>
      </w:pPr>
      <w:rPr>
        <w:rFonts w:ascii="Wingdings" w:hAnsi="Wingdings" w:hint="default"/>
      </w:rPr>
    </w:lvl>
    <w:lvl w:ilvl="6" w:tplc="77C67DC2">
      <w:start w:val="1"/>
      <w:numFmt w:val="bullet"/>
      <w:lvlText w:val=""/>
      <w:lvlJc w:val="left"/>
      <w:pPr>
        <w:ind w:left="5040" w:hanging="360"/>
      </w:pPr>
      <w:rPr>
        <w:rFonts w:ascii="Symbol" w:hAnsi="Symbol" w:hint="default"/>
      </w:rPr>
    </w:lvl>
    <w:lvl w:ilvl="7" w:tplc="128A8BAA">
      <w:start w:val="1"/>
      <w:numFmt w:val="bullet"/>
      <w:lvlText w:val="o"/>
      <w:lvlJc w:val="left"/>
      <w:pPr>
        <w:ind w:left="5760" w:hanging="360"/>
      </w:pPr>
      <w:rPr>
        <w:rFonts w:ascii="Courier New" w:hAnsi="Courier New" w:hint="default"/>
      </w:rPr>
    </w:lvl>
    <w:lvl w:ilvl="8" w:tplc="683C3544">
      <w:start w:val="1"/>
      <w:numFmt w:val="bullet"/>
      <w:lvlText w:val=""/>
      <w:lvlJc w:val="left"/>
      <w:pPr>
        <w:ind w:left="6480" w:hanging="360"/>
      </w:pPr>
      <w:rPr>
        <w:rFonts w:ascii="Wingdings" w:hAnsi="Wingdings" w:hint="default"/>
      </w:rPr>
    </w:lvl>
  </w:abstractNum>
  <w:abstractNum w:abstractNumId="19" w15:restartNumberingAfterBreak="0">
    <w:nsid w:val="7BDB5377"/>
    <w:multiLevelType w:val="multilevel"/>
    <w:tmpl w:val="A70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320199">
    <w:abstractNumId w:val="2"/>
  </w:num>
  <w:num w:numId="2" w16cid:durableId="2011634417">
    <w:abstractNumId w:val="18"/>
  </w:num>
  <w:num w:numId="3" w16cid:durableId="621693777">
    <w:abstractNumId w:val="15"/>
  </w:num>
  <w:num w:numId="4" w16cid:durableId="1945309656">
    <w:abstractNumId w:val="0"/>
  </w:num>
  <w:num w:numId="5" w16cid:durableId="269895859">
    <w:abstractNumId w:val="16"/>
  </w:num>
  <w:num w:numId="6" w16cid:durableId="738944032">
    <w:abstractNumId w:val="3"/>
  </w:num>
  <w:num w:numId="7" w16cid:durableId="992101607">
    <w:abstractNumId w:val="17"/>
  </w:num>
  <w:num w:numId="8" w16cid:durableId="906960942">
    <w:abstractNumId w:val="12"/>
  </w:num>
  <w:num w:numId="9" w16cid:durableId="248542790">
    <w:abstractNumId w:val="1"/>
  </w:num>
  <w:num w:numId="10" w16cid:durableId="281350485">
    <w:abstractNumId w:val="7"/>
  </w:num>
  <w:num w:numId="11" w16cid:durableId="977416291">
    <w:abstractNumId w:val="4"/>
  </w:num>
  <w:num w:numId="12" w16cid:durableId="189072718">
    <w:abstractNumId w:val="9"/>
  </w:num>
  <w:num w:numId="13" w16cid:durableId="1097484160">
    <w:abstractNumId w:val="10"/>
  </w:num>
  <w:num w:numId="14" w16cid:durableId="1048190721">
    <w:abstractNumId w:val="8"/>
  </w:num>
  <w:num w:numId="15" w16cid:durableId="1987204265">
    <w:abstractNumId w:val="14"/>
  </w:num>
  <w:num w:numId="16" w16cid:durableId="326980416">
    <w:abstractNumId w:val="5"/>
  </w:num>
  <w:num w:numId="17" w16cid:durableId="990063813">
    <w:abstractNumId w:val="19"/>
  </w:num>
  <w:num w:numId="18" w16cid:durableId="1724329830">
    <w:abstractNumId w:val="11"/>
  </w:num>
  <w:num w:numId="19" w16cid:durableId="1592355792">
    <w:abstractNumId w:val="6"/>
  </w:num>
  <w:num w:numId="20" w16cid:durableId="14444228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FB"/>
    <w:rsid w:val="0000045C"/>
    <w:rsid w:val="00000CEA"/>
    <w:rsid w:val="00000F71"/>
    <w:rsid w:val="00001046"/>
    <w:rsid w:val="0000113E"/>
    <w:rsid w:val="0000140B"/>
    <w:rsid w:val="000014CA"/>
    <w:rsid w:val="0000198C"/>
    <w:rsid w:val="00002521"/>
    <w:rsid w:val="00002607"/>
    <w:rsid w:val="000032F5"/>
    <w:rsid w:val="0000361E"/>
    <w:rsid w:val="000037BB"/>
    <w:rsid w:val="00003D3A"/>
    <w:rsid w:val="000043A2"/>
    <w:rsid w:val="0000456C"/>
    <w:rsid w:val="0000479B"/>
    <w:rsid w:val="0000481D"/>
    <w:rsid w:val="00004E75"/>
    <w:rsid w:val="000052BF"/>
    <w:rsid w:val="00005928"/>
    <w:rsid w:val="00006660"/>
    <w:rsid w:val="0000713D"/>
    <w:rsid w:val="0000748D"/>
    <w:rsid w:val="000074A9"/>
    <w:rsid w:val="00007D65"/>
    <w:rsid w:val="00007E47"/>
    <w:rsid w:val="00007EA3"/>
    <w:rsid w:val="00007F4A"/>
    <w:rsid w:val="0001015A"/>
    <w:rsid w:val="00010287"/>
    <w:rsid w:val="000104AD"/>
    <w:rsid w:val="000105A7"/>
    <w:rsid w:val="00010AF7"/>
    <w:rsid w:val="00011E54"/>
    <w:rsid w:val="0001217C"/>
    <w:rsid w:val="0001231F"/>
    <w:rsid w:val="00013370"/>
    <w:rsid w:val="0001375E"/>
    <w:rsid w:val="00013870"/>
    <w:rsid w:val="00013C73"/>
    <w:rsid w:val="00014183"/>
    <w:rsid w:val="000141D6"/>
    <w:rsid w:val="000143E4"/>
    <w:rsid w:val="0001456D"/>
    <w:rsid w:val="00014847"/>
    <w:rsid w:val="00014938"/>
    <w:rsid w:val="00014997"/>
    <w:rsid w:val="0001548A"/>
    <w:rsid w:val="00015B30"/>
    <w:rsid w:val="00015C86"/>
    <w:rsid w:val="00015C89"/>
    <w:rsid w:val="00015FA0"/>
    <w:rsid w:val="000165D6"/>
    <w:rsid w:val="0001706A"/>
    <w:rsid w:val="000171E2"/>
    <w:rsid w:val="00017488"/>
    <w:rsid w:val="000178B6"/>
    <w:rsid w:val="00017F69"/>
    <w:rsid w:val="000204A0"/>
    <w:rsid w:val="000204F1"/>
    <w:rsid w:val="000209B3"/>
    <w:rsid w:val="00020A72"/>
    <w:rsid w:val="00023EE9"/>
    <w:rsid w:val="0002451D"/>
    <w:rsid w:val="00025126"/>
    <w:rsid w:val="0002521D"/>
    <w:rsid w:val="00025313"/>
    <w:rsid w:val="00025322"/>
    <w:rsid w:val="00025591"/>
    <w:rsid w:val="00025730"/>
    <w:rsid w:val="00025A74"/>
    <w:rsid w:val="000262BB"/>
    <w:rsid w:val="00026C84"/>
    <w:rsid w:val="000271D4"/>
    <w:rsid w:val="000276F6"/>
    <w:rsid w:val="0003047B"/>
    <w:rsid w:val="000305F4"/>
    <w:rsid w:val="00030871"/>
    <w:rsid w:val="00030946"/>
    <w:rsid w:val="00030A3E"/>
    <w:rsid w:val="000315AC"/>
    <w:rsid w:val="00031BF9"/>
    <w:rsid w:val="00032FA1"/>
    <w:rsid w:val="0003348B"/>
    <w:rsid w:val="0003382C"/>
    <w:rsid w:val="000338AE"/>
    <w:rsid w:val="000338E3"/>
    <w:rsid w:val="00033A60"/>
    <w:rsid w:val="00033C6C"/>
    <w:rsid w:val="00033D62"/>
    <w:rsid w:val="000343ED"/>
    <w:rsid w:val="0003451B"/>
    <w:rsid w:val="0003452C"/>
    <w:rsid w:val="00034B9C"/>
    <w:rsid w:val="00034CA8"/>
    <w:rsid w:val="00035616"/>
    <w:rsid w:val="00035A37"/>
    <w:rsid w:val="000361D9"/>
    <w:rsid w:val="00036419"/>
    <w:rsid w:val="0003707C"/>
    <w:rsid w:val="00037494"/>
    <w:rsid w:val="00037675"/>
    <w:rsid w:val="00037862"/>
    <w:rsid w:val="00037A70"/>
    <w:rsid w:val="00037B83"/>
    <w:rsid w:val="00040AD8"/>
    <w:rsid w:val="0004103D"/>
    <w:rsid w:val="000412B1"/>
    <w:rsid w:val="00041895"/>
    <w:rsid w:val="00041D0C"/>
    <w:rsid w:val="00042113"/>
    <w:rsid w:val="000421E5"/>
    <w:rsid w:val="000422C0"/>
    <w:rsid w:val="000425AA"/>
    <w:rsid w:val="00042AEB"/>
    <w:rsid w:val="00043A57"/>
    <w:rsid w:val="000442CE"/>
    <w:rsid w:val="0004510A"/>
    <w:rsid w:val="00045A45"/>
    <w:rsid w:val="00045BF9"/>
    <w:rsid w:val="00046096"/>
    <w:rsid w:val="000461AF"/>
    <w:rsid w:val="000463A1"/>
    <w:rsid w:val="000469A5"/>
    <w:rsid w:val="00046D40"/>
    <w:rsid w:val="00046F57"/>
    <w:rsid w:val="00050119"/>
    <w:rsid w:val="000503F3"/>
    <w:rsid w:val="00050752"/>
    <w:rsid w:val="000507FE"/>
    <w:rsid w:val="000509C6"/>
    <w:rsid w:val="00050DA5"/>
    <w:rsid w:val="00050F8E"/>
    <w:rsid w:val="0005106F"/>
    <w:rsid w:val="0005120C"/>
    <w:rsid w:val="000515EC"/>
    <w:rsid w:val="00051739"/>
    <w:rsid w:val="000520C2"/>
    <w:rsid w:val="00052905"/>
    <w:rsid w:val="000537B8"/>
    <w:rsid w:val="00053DDD"/>
    <w:rsid w:val="00053FBC"/>
    <w:rsid w:val="000547C2"/>
    <w:rsid w:val="00055366"/>
    <w:rsid w:val="00055C2B"/>
    <w:rsid w:val="0005728F"/>
    <w:rsid w:val="00057368"/>
    <w:rsid w:val="00057452"/>
    <w:rsid w:val="00057B47"/>
    <w:rsid w:val="00057F2E"/>
    <w:rsid w:val="000602C7"/>
    <w:rsid w:val="00060A04"/>
    <w:rsid w:val="00061788"/>
    <w:rsid w:val="00061AEA"/>
    <w:rsid w:val="00061E04"/>
    <w:rsid w:val="00062647"/>
    <w:rsid w:val="00062A68"/>
    <w:rsid w:val="00062A7B"/>
    <w:rsid w:val="0006303A"/>
    <w:rsid w:val="0006462F"/>
    <w:rsid w:val="0006472F"/>
    <w:rsid w:val="00064C43"/>
    <w:rsid w:val="00064D9F"/>
    <w:rsid w:val="00065979"/>
    <w:rsid w:val="000663FA"/>
    <w:rsid w:val="00067511"/>
    <w:rsid w:val="0006765A"/>
    <w:rsid w:val="00067C62"/>
    <w:rsid w:val="00070640"/>
    <w:rsid w:val="000720BB"/>
    <w:rsid w:val="00072B62"/>
    <w:rsid w:val="00072D07"/>
    <w:rsid w:val="00072D9D"/>
    <w:rsid w:val="0007322F"/>
    <w:rsid w:val="000735B5"/>
    <w:rsid w:val="00074527"/>
    <w:rsid w:val="000748B9"/>
    <w:rsid w:val="000749EB"/>
    <w:rsid w:val="00075187"/>
    <w:rsid w:val="0007580C"/>
    <w:rsid w:val="00075D17"/>
    <w:rsid w:val="00076D72"/>
    <w:rsid w:val="00076DB6"/>
    <w:rsid w:val="00077294"/>
    <w:rsid w:val="00080269"/>
    <w:rsid w:val="000807BE"/>
    <w:rsid w:val="00080D0D"/>
    <w:rsid w:val="0008106C"/>
    <w:rsid w:val="00081307"/>
    <w:rsid w:val="00082A66"/>
    <w:rsid w:val="00082D6F"/>
    <w:rsid w:val="000833FC"/>
    <w:rsid w:val="000836E1"/>
    <w:rsid w:val="00083C29"/>
    <w:rsid w:val="00084412"/>
    <w:rsid w:val="00084CDC"/>
    <w:rsid w:val="00084EEA"/>
    <w:rsid w:val="000855EA"/>
    <w:rsid w:val="00085ADB"/>
    <w:rsid w:val="00085E5C"/>
    <w:rsid w:val="00086444"/>
    <w:rsid w:val="00086470"/>
    <w:rsid w:val="000869F5"/>
    <w:rsid w:val="00086DEC"/>
    <w:rsid w:val="00086EA0"/>
    <w:rsid w:val="00087140"/>
    <w:rsid w:val="000872B0"/>
    <w:rsid w:val="0009027B"/>
    <w:rsid w:val="000909D6"/>
    <w:rsid w:val="000910E3"/>
    <w:rsid w:val="0009121C"/>
    <w:rsid w:val="00091B90"/>
    <w:rsid w:val="00092362"/>
    <w:rsid w:val="00092A57"/>
    <w:rsid w:val="00092A75"/>
    <w:rsid w:val="00092F21"/>
    <w:rsid w:val="000934F2"/>
    <w:rsid w:val="0009388E"/>
    <w:rsid w:val="00093AE3"/>
    <w:rsid w:val="00094895"/>
    <w:rsid w:val="00094B0F"/>
    <w:rsid w:val="00095AEC"/>
    <w:rsid w:val="00095CC3"/>
    <w:rsid w:val="00096600"/>
    <w:rsid w:val="000966DD"/>
    <w:rsid w:val="000972A1"/>
    <w:rsid w:val="000974E7"/>
    <w:rsid w:val="000A00B1"/>
    <w:rsid w:val="000A0302"/>
    <w:rsid w:val="000A06A9"/>
    <w:rsid w:val="000A0D68"/>
    <w:rsid w:val="000A0F73"/>
    <w:rsid w:val="000A150A"/>
    <w:rsid w:val="000A172A"/>
    <w:rsid w:val="000A2791"/>
    <w:rsid w:val="000A28A2"/>
    <w:rsid w:val="000A2908"/>
    <w:rsid w:val="000A297A"/>
    <w:rsid w:val="000A332B"/>
    <w:rsid w:val="000A3518"/>
    <w:rsid w:val="000A3FAF"/>
    <w:rsid w:val="000A4ACB"/>
    <w:rsid w:val="000A4EBB"/>
    <w:rsid w:val="000A533C"/>
    <w:rsid w:val="000A5379"/>
    <w:rsid w:val="000A5633"/>
    <w:rsid w:val="000A587A"/>
    <w:rsid w:val="000A5A3B"/>
    <w:rsid w:val="000A5C95"/>
    <w:rsid w:val="000A63C0"/>
    <w:rsid w:val="000A6FEF"/>
    <w:rsid w:val="000A722E"/>
    <w:rsid w:val="000B17FD"/>
    <w:rsid w:val="000B1A99"/>
    <w:rsid w:val="000B1B9D"/>
    <w:rsid w:val="000B2075"/>
    <w:rsid w:val="000B28B2"/>
    <w:rsid w:val="000B2E7B"/>
    <w:rsid w:val="000B3B5B"/>
    <w:rsid w:val="000B3ECA"/>
    <w:rsid w:val="000B40A1"/>
    <w:rsid w:val="000B44C9"/>
    <w:rsid w:val="000B48ED"/>
    <w:rsid w:val="000B4D3C"/>
    <w:rsid w:val="000B50F9"/>
    <w:rsid w:val="000B538D"/>
    <w:rsid w:val="000B57B0"/>
    <w:rsid w:val="000B5E7E"/>
    <w:rsid w:val="000B6614"/>
    <w:rsid w:val="000B6C08"/>
    <w:rsid w:val="000B73F2"/>
    <w:rsid w:val="000B78F7"/>
    <w:rsid w:val="000C0722"/>
    <w:rsid w:val="000C138F"/>
    <w:rsid w:val="000C3C32"/>
    <w:rsid w:val="000C4C99"/>
    <w:rsid w:val="000C53D3"/>
    <w:rsid w:val="000C5B7B"/>
    <w:rsid w:val="000C5BFB"/>
    <w:rsid w:val="000C660D"/>
    <w:rsid w:val="000C6ECD"/>
    <w:rsid w:val="000C6FA8"/>
    <w:rsid w:val="000C76FE"/>
    <w:rsid w:val="000C798D"/>
    <w:rsid w:val="000C7A5A"/>
    <w:rsid w:val="000D10A8"/>
    <w:rsid w:val="000D181A"/>
    <w:rsid w:val="000D1AAB"/>
    <w:rsid w:val="000D225D"/>
    <w:rsid w:val="000D26B8"/>
    <w:rsid w:val="000D2B5B"/>
    <w:rsid w:val="000D2D60"/>
    <w:rsid w:val="000D3739"/>
    <w:rsid w:val="000D38E3"/>
    <w:rsid w:val="000D3B4B"/>
    <w:rsid w:val="000D3E0C"/>
    <w:rsid w:val="000D4878"/>
    <w:rsid w:val="000D4C2A"/>
    <w:rsid w:val="000D4C33"/>
    <w:rsid w:val="000D4DF4"/>
    <w:rsid w:val="000D4F20"/>
    <w:rsid w:val="000D5040"/>
    <w:rsid w:val="000D5271"/>
    <w:rsid w:val="000D5752"/>
    <w:rsid w:val="000D5E33"/>
    <w:rsid w:val="000D603A"/>
    <w:rsid w:val="000D6289"/>
    <w:rsid w:val="000D766F"/>
    <w:rsid w:val="000E07A5"/>
    <w:rsid w:val="000E0E10"/>
    <w:rsid w:val="000E0FCE"/>
    <w:rsid w:val="000E1123"/>
    <w:rsid w:val="000E1640"/>
    <w:rsid w:val="000E1AE7"/>
    <w:rsid w:val="000E23CB"/>
    <w:rsid w:val="000E2486"/>
    <w:rsid w:val="000E25DF"/>
    <w:rsid w:val="000E2C98"/>
    <w:rsid w:val="000E3A0D"/>
    <w:rsid w:val="000E3FA4"/>
    <w:rsid w:val="000E47D6"/>
    <w:rsid w:val="000E4DDE"/>
    <w:rsid w:val="000E5403"/>
    <w:rsid w:val="000E5AAE"/>
    <w:rsid w:val="000E6944"/>
    <w:rsid w:val="000E6B9B"/>
    <w:rsid w:val="000E7694"/>
    <w:rsid w:val="000E7B8C"/>
    <w:rsid w:val="000E7CF5"/>
    <w:rsid w:val="000F1640"/>
    <w:rsid w:val="000F1E23"/>
    <w:rsid w:val="000F1F47"/>
    <w:rsid w:val="000F232D"/>
    <w:rsid w:val="000F2675"/>
    <w:rsid w:val="000F2D9F"/>
    <w:rsid w:val="000F3734"/>
    <w:rsid w:val="000F3CDC"/>
    <w:rsid w:val="000F513B"/>
    <w:rsid w:val="000F5321"/>
    <w:rsid w:val="000F5560"/>
    <w:rsid w:val="000F5D7B"/>
    <w:rsid w:val="000F656A"/>
    <w:rsid w:val="000F708D"/>
    <w:rsid w:val="000F745F"/>
    <w:rsid w:val="00100734"/>
    <w:rsid w:val="001008E6"/>
    <w:rsid w:val="0010120F"/>
    <w:rsid w:val="00101273"/>
    <w:rsid w:val="00101A32"/>
    <w:rsid w:val="00101AE7"/>
    <w:rsid w:val="00101C86"/>
    <w:rsid w:val="00101CEC"/>
    <w:rsid w:val="00101FC3"/>
    <w:rsid w:val="001033EF"/>
    <w:rsid w:val="0010358B"/>
    <w:rsid w:val="001036DE"/>
    <w:rsid w:val="0010390F"/>
    <w:rsid w:val="00104445"/>
    <w:rsid w:val="00104D86"/>
    <w:rsid w:val="00106562"/>
    <w:rsid w:val="0010656B"/>
    <w:rsid w:val="001065B4"/>
    <w:rsid w:val="00107D16"/>
    <w:rsid w:val="001106B5"/>
    <w:rsid w:val="00111072"/>
    <w:rsid w:val="001118F0"/>
    <w:rsid w:val="00111E3E"/>
    <w:rsid w:val="00112205"/>
    <w:rsid w:val="001124A7"/>
    <w:rsid w:val="00112B1F"/>
    <w:rsid w:val="00112C5E"/>
    <w:rsid w:val="00112CF4"/>
    <w:rsid w:val="00113359"/>
    <w:rsid w:val="001135B0"/>
    <w:rsid w:val="001149E5"/>
    <w:rsid w:val="00114C3F"/>
    <w:rsid w:val="00114F99"/>
    <w:rsid w:val="00115474"/>
    <w:rsid w:val="001156A0"/>
    <w:rsid w:val="001157C4"/>
    <w:rsid w:val="00115EDA"/>
    <w:rsid w:val="00115EFD"/>
    <w:rsid w:val="0011749D"/>
    <w:rsid w:val="0011782F"/>
    <w:rsid w:val="00117BA9"/>
    <w:rsid w:val="001200A8"/>
    <w:rsid w:val="00121C0A"/>
    <w:rsid w:val="00121F43"/>
    <w:rsid w:val="001232F8"/>
    <w:rsid w:val="0012364C"/>
    <w:rsid w:val="00123CB7"/>
    <w:rsid w:val="001240E2"/>
    <w:rsid w:val="0012456A"/>
    <w:rsid w:val="00124EE6"/>
    <w:rsid w:val="001257C7"/>
    <w:rsid w:val="001262ED"/>
    <w:rsid w:val="0012690E"/>
    <w:rsid w:val="001269C5"/>
    <w:rsid w:val="001270DC"/>
    <w:rsid w:val="0012777D"/>
    <w:rsid w:val="0013034A"/>
    <w:rsid w:val="00130D0B"/>
    <w:rsid w:val="00131037"/>
    <w:rsid w:val="001310FF"/>
    <w:rsid w:val="00131383"/>
    <w:rsid w:val="00131CE8"/>
    <w:rsid w:val="00132347"/>
    <w:rsid w:val="00132AAA"/>
    <w:rsid w:val="00132FF4"/>
    <w:rsid w:val="001335A9"/>
    <w:rsid w:val="0013363D"/>
    <w:rsid w:val="00133A56"/>
    <w:rsid w:val="00133D57"/>
    <w:rsid w:val="00133E52"/>
    <w:rsid w:val="001340A4"/>
    <w:rsid w:val="0013414C"/>
    <w:rsid w:val="00134D9E"/>
    <w:rsid w:val="00136385"/>
    <w:rsid w:val="00136AAE"/>
    <w:rsid w:val="00136FB6"/>
    <w:rsid w:val="001379AE"/>
    <w:rsid w:val="00141B2E"/>
    <w:rsid w:val="00141F92"/>
    <w:rsid w:val="001424CE"/>
    <w:rsid w:val="001427DD"/>
    <w:rsid w:val="00143327"/>
    <w:rsid w:val="001434BA"/>
    <w:rsid w:val="001451A3"/>
    <w:rsid w:val="00145543"/>
    <w:rsid w:val="0014579F"/>
    <w:rsid w:val="00145B56"/>
    <w:rsid w:val="001466C8"/>
    <w:rsid w:val="001468E9"/>
    <w:rsid w:val="001474B1"/>
    <w:rsid w:val="00147CAF"/>
    <w:rsid w:val="00147DE9"/>
    <w:rsid w:val="001508A5"/>
    <w:rsid w:val="0015160B"/>
    <w:rsid w:val="00151DF4"/>
    <w:rsid w:val="00152843"/>
    <w:rsid w:val="00152C23"/>
    <w:rsid w:val="0015312A"/>
    <w:rsid w:val="0015339E"/>
    <w:rsid w:val="001538F5"/>
    <w:rsid w:val="00153AB6"/>
    <w:rsid w:val="00155A73"/>
    <w:rsid w:val="00155CB6"/>
    <w:rsid w:val="001561D6"/>
    <w:rsid w:val="0015629D"/>
    <w:rsid w:val="0015636D"/>
    <w:rsid w:val="001567C7"/>
    <w:rsid w:val="0015682B"/>
    <w:rsid w:val="00156931"/>
    <w:rsid w:val="00156DD2"/>
    <w:rsid w:val="00156F1A"/>
    <w:rsid w:val="00157241"/>
    <w:rsid w:val="001576E7"/>
    <w:rsid w:val="00157849"/>
    <w:rsid w:val="001603F9"/>
    <w:rsid w:val="001604E9"/>
    <w:rsid w:val="00160E3C"/>
    <w:rsid w:val="00160F60"/>
    <w:rsid w:val="001610CA"/>
    <w:rsid w:val="0016177E"/>
    <w:rsid w:val="0016195D"/>
    <w:rsid w:val="00161E07"/>
    <w:rsid w:val="0016270D"/>
    <w:rsid w:val="0016292B"/>
    <w:rsid w:val="001629FC"/>
    <w:rsid w:val="00162FF3"/>
    <w:rsid w:val="001630DE"/>
    <w:rsid w:val="0016318E"/>
    <w:rsid w:val="00163460"/>
    <w:rsid w:val="0016398D"/>
    <w:rsid w:val="00163C00"/>
    <w:rsid w:val="00163D41"/>
    <w:rsid w:val="00163FAD"/>
    <w:rsid w:val="00164228"/>
    <w:rsid w:val="00165081"/>
    <w:rsid w:val="00166324"/>
    <w:rsid w:val="00166434"/>
    <w:rsid w:val="0016667D"/>
    <w:rsid w:val="0016719A"/>
    <w:rsid w:val="001701E4"/>
    <w:rsid w:val="00170D26"/>
    <w:rsid w:val="0017154C"/>
    <w:rsid w:val="0017156B"/>
    <w:rsid w:val="00171988"/>
    <w:rsid w:val="001729AD"/>
    <w:rsid w:val="001733AC"/>
    <w:rsid w:val="0017448F"/>
    <w:rsid w:val="0017462B"/>
    <w:rsid w:val="0017595D"/>
    <w:rsid w:val="00175BA4"/>
    <w:rsid w:val="00175DC4"/>
    <w:rsid w:val="0017645F"/>
    <w:rsid w:val="00176752"/>
    <w:rsid w:val="0017704C"/>
    <w:rsid w:val="001774E5"/>
    <w:rsid w:val="00177C45"/>
    <w:rsid w:val="00180372"/>
    <w:rsid w:val="001807D2"/>
    <w:rsid w:val="00180C68"/>
    <w:rsid w:val="00181057"/>
    <w:rsid w:val="00181128"/>
    <w:rsid w:val="00181339"/>
    <w:rsid w:val="00181D5F"/>
    <w:rsid w:val="001822F2"/>
    <w:rsid w:val="0018266D"/>
    <w:rsid w:val="00182F17"/>
    <w:rsid w:val="001831A7"/>
    <w:rsid w:val="00183391"/>
    <w:rsid w:val="00183BAC"/>
    <w:rsid w:val="00183CD3"/>
    <w:rsid w:val="00184384"/>
    <w:rsid w:val="00184410"/>
    <w:rsid w:val="0018571D"/>
    <w:rsid w:val="001862F6"/>
    <w:rsid w:val="0018661E"/>
    <w:rsid w:val="00187A77"/>
    <w:rsid w:val="001905BA"/>
    <w:rsid w:val="0019064A"/>
    <w:rsid w:val="0019074F"/>
    <w:rsid w:val="00190B0A"/>
    <w:rsid w:val="00190E95"/>
    <w:rsid w:val="00191093"/>
    <w:rsid w:val="00191D7E"/>
    <w:rsid w:val="00192D2F"/>
    <w:rsid w:val="001937B8"/>
    <w:rsid w:val="00193AC2"/>
    <w:rsid w:val="00194029"/>
    <w:rsid w:val="00195014"/>
    <w:rsid w:val="0019505B"/>
    <w:rsid w:val="00195ACA"/>
    <w:rsid w:val="0019717E"/>
    <w:rsid w:val="00197399"/>
    <w:rsid w:val="00197705"/>
    <w:rsid w:val="0019771A"/>
    <w:rsid w:val="0019788C"/>
    <w:rsid w:val="001A0413"/>
    <w:rsid w:val="001A04ED"/>
    <w:rsid w:val="001A0610"/>
    <w:rsid w:val="001A1961"/>
    <w:rsid w:val="001A1D3F"/>
    <w:rsid w:val="001A201C"/>
    <w:rsid w:val="001A2029"/>
    <w:rsid w:val="001A22C9"/>
    <w:rsid w:val="001A2425"/>
    <w:rsid w:val="001A37AB"/>
    <w:rsid w:val="001A3C86"/>
    <w:rsid w:val="001A3E53"/>
    <w:rsid w:val="001A476C"/>
    <w:rsid w:val="001A49C9"/>
    <w:rsid w:val="001A4ADA"/>
    <w:rsid w:val="001A52E8"/>
    <w:rsid w:val="001A5854"/>
    <w:rsid w:val="001A6082"/>
    <w:rsid w:val="001A61BB"/>
    <w:rsid w:val="001A6534"/>
    <w:rsid w:val="001A69AE"/>
    <w:rsid w:val="001A6E72"/>
    <w:rsid w:val="001A7A84"/>
    <w:rsid w:val="001B02A4"/>
    <w:rsid w:val="001B0743"/>
    <w:rsid w:val="001B07A4"/>
    <w:rsid w:val="001B1019"/>
    <w:rsid w:val="001B1AAA"/>
    <w:rsid w:val="001B281D"/>
    <w:rsid w:val="001B29A9"/>
    <w:rsid w:val="001B2FB1"/>
    <w:rsid w:val="001B364C"/>
    <w:rsid w:val="001B366E"/>
    <w:rsid w:val="001B373A"/>
    <w:rsid w:val="001B4A95"/>
    <w:rsid w:val="001B4BCC"/>
    <w:rsid w:val="001B505D"/>
    <w:rsid w:val="001B576F"/>
    <w:rsid w:val="001B6568"/>
    <w:rsid w:val="001B65BA"/>
    <w:rsid w:val="001B7051"/>
    <w:rsid w:val="001B752E"/>
    <w:rsid w:val="001B7B52"/>
    <w:rsid w:val="001B7C05"/>
    <w:rsid w:val="001B7C80"/>
    <w:rsid w:val="001B7C88"/>
    <w:rsid w:val="001B7FC4"/>
    <w:rsid w:val="001C007E"/>
    <w:rsid w:val="001C1519"/>
    <w:rsid w:val="001C173F"/>
    <w:rsid w:val="001C1AE6"/>
    <w:rsid w:val="001C1B6C"/>
    <w:rsid w:val="001C1DFB"/>
    <w:rsid w:val="001C1FCA"/>
    <w:rsid w:val="001C25DD"/>
    <w:rsid w:val="001C2C9A"/>
    <w:rsid w:val="001C32A5"/>
    <w:rsid w:val="001C358D"/>
    <w:rsid w:val="001C3736"/>
    <w:rsid w:val="001C3BD9"/>
    <w:rsid w:val="001C3F60"/>
    <w:rsid w:val="001C4741"/>
    <w:rsid w:val="001C4857"/>
    <w:rsid w:val="001C5E97"/>
    <w:rsid w:val="001C6068"/>
    <w:rsid w:val="001C62D5"/>
    <w:rsid w:val="001C694B"/>
    <w:rsid w:val="001C6B16"/>
    <w:rsid w:val="001C6D20"/>
    <w:rsid w:val="001C6F78"/>
    <w:rsid w:val="001C7384"/>
    <w:rsid w:val="001D0353"/>
    <w:rsid w:val="001D0CA1"/>
    <w:rsid w:val="001D1769"/>
    <w:rsid w:val="001D1B47"/>
    <w:rsid w:val="001D2D12"/>
    <w:rsid w:val="001D39E4"/>
    <w:rsid w:val="001D3C48"/>
    <w:rsid w:val="001D4428"/>
    <w:rsid w:val="001D477F"/>
    <w:rsid w:val="001D4CD6"/>
    <w:rsid w:val="001D569C"/>
    <w:rsid w:val="001D593E"/>
    <w:rsid w:val="001D5C7D"/>
    <w:rsid w:val="001D5D9E"/>
    <w:rsid w:val="001D63B5"/>
    <w:rsid w:val="001D6424"/>
    <w:rsid w:val="001D6A12"/>
    <w:rsid w:val="001D78A4"/>
    <w:rsid w:val="001D7AE1"/>
    <w:rsid w:val="001D7B2B"/>
    <w:rsid w:val="001E02B8"/>
    <w:rsid w:val="001E0AA9"/>
    <w:rsid w:val="001E1053"/>
    <w:rsid w:val="001E1ACD"/>
    <w:rsid w:val="001E2001"/>
    <w:rsid w:val="001E22E4"/>
    <w:rsid w:val="001E35C7"/>
    <w:rsid w:val="001E379F"/>
    <w:rsid w:val="001E3A43"/>
    <w:rsid w:val="001E3DA8"/>
    <w:rsid w:val="001E3F78"/>
    <w:rsid w:val="001E4046"/>
    <w:rsid w:val="001E4D16"/>
    <w:rsid w:val="001E4DB9"/>
    <w:rsid w:val="001E666C"/>
    <w:rsid w:val="001E6FA8"/>
    <w:rsid w:val="001E713A"/>
    <w:rsid w:val="001E78ED"/>
    <w:rsid w:val="001E7B58"/>
    <w:rsid w:val="001E7E2A"/>
    <w:rsid w:val="001E7FFE"/>
    <w:rsid w:val="001F0128"/>
    <w:rsid w:val="001F0581"/>
    <w:rsid w:val="001F0DC8"/>
    <w:rsid w:val="001F1211"/>
    <w:rsid w:val="001F180C"/>
    <w:rsid w:val="001F1EED"/>
    <w:rsid w:val="001F2EB4"/>
    <w:rsid w:val="001F2ED2"/>
    <w:rsid w:val="001F33A7"/>
    <w:rsid w:val="001F3561"/>
    <w:rsid w:val="001F3DBD"/>
    <w:rsid w:val="001F4A4A"/>
    <w:rsid w:val="001F54D7"/>
    <w:rsid w:val="001F5975"/>
    <w:rsid w:val="001F5FF9"/>
    <w:rsid w:val="001F63CD"/>
    <w:rsid w:val="001F6875"/>
    <w:rsid w:val="001F7709"/>
    <w:rsid w:val="00200079"/>
    <w:rsid w:val="002008C0"/>
    <w:rsid w:val="002008F0"/>
    <w:rsid w:val="002013DC"/>
    <w:rsid w:val="00201A67"/>
    <w:rsid w:val="00201B7D"/>
    <w:rsid w:val="00201CE0"/>
    <w:rsid w:val="002025EF"/>
    <w:rsid w:val="00203305"/>
    <w:rsid w:val="00205B79"/>
    <w:rsid w:val="00205F57"/>
    <w:rsid w:val="00205F85"/>
    <w:rsid w:val="002064F5"/>
    <w:rsid w:val="00206774"/>
    <w:rsid w:val="00206AEC"/>
    <w:rsid w:val="00206D7E"/>
    <w:rsid w:val="002070AF"/>
    <w:rsid w:val="002100BD"/>
    <w:rsid w:val="00210766"/>
    <w:rsid w:val="00210B33"/>
    <w:rsid w:val="00210F33"/>
    <w:rsid w:val="00210FF7"/>
    <w:rsid w:val="002110E4"/>
    <w:rsid w:val="00211318"/>
    <w:rsid w:val="00211381"/>
    <w:rsid w:val="00211595"/>
    <w:rsid w:val="00211860"/>
    <w:rsid w:val="002120E3"/>
    <w:rsid w:val="002125D4"/>
    <w:rsid w:val="00212DAE"/>
    <w:rsid w:val="002130C9"/>
    <w:rsid w:val="002138D8"/>
    <w:rsid w:val="002142EB"/>
    <w:rsid w:val="00214569"/>
    <w:rsid w:val="00214DE7"/>
    <w:rsid w:val="00214FAA"/>
    <w:rsid w:val="002154D5"/>
    <w:rsid w:val="00215697"/>
    <w:rsid w:val="0021574F"/>
    <w:rsid w:val="00215E22"/>
    <w:rsid w:val="002160DB"/>
    <w:rsid w:val="002161BC"/>
    <w:rsid w:val="002169B7"/>
    <w:rsid w:val="00216B62"/>
    <w:rsid w:val="002173F5"/>
    <w:rsid w:val="00217E49"/>
    <w:rsid w:val="0022037E"/>
    <w:rsid w:val="00221035"/>
    <w:rsid w:val="00221111"/>
    <w:rsid w:val="002215EF"/>
    <w:rsid w:val="00221E8A"/>
    <w:rsid w:val="00221F8F"/>
    <w:rsid w:val="00222600"/>
    <w:rsid w:val="0022288F"/>
    <w:rsid w:val="002231BB"/>
    <w:rsid w:val="00223CC3"/>
    <w:rsid w:val="00224A91"/>
    <w:rsid w:val="00224FE0"/>
    <w:rsid w:val="00225C71"/>
    <w:rsid w:val="00226D04"/>
    <w:rsid w:val="0023053B"/>
    <w:rsid w:val="00230A6C"/>
    <w:rsid w:val="00230C97"/>
    <w:rsid w:val="00230E68"/>
    <w:rsid w:val="00230F1F"/>
    <w:rsid w:val="00231EF2"/>
    <w:rsid w:val="002322C9"/>
    <w:rsid w:val="002325D2"/>
    <w:rsid w:val="00232620"/>
    <w:rsid w:val="0023295A"/>
    <w:rsid w:val="00232A51"/>
    <w:rsid w:val="00233654"/>
    <w:rsid w:val="00233841"/>
    <w:rsid w:val="00233864"/>
    <w:rsid w:val="0023389D"/>
    <w:rsid w:val="00233D8F"/>
    <w:rsid w:val="002342F4"/>
    <w:rsid w:val="00234613"/>
    <w:rsid w:val="00234706"/>
    <w:rsid w:val="00234F1C"/>
    <w:rsid w:val="002356E2"/>
    <w:rsid w:val="00235815"/>
    <w:rsid w:val="00235D71"/>
    <w:rsid w:val="00236D75"/>
    <w:rsid w:val="00236E53"/>
    <w:rsid w:val="00236EAF"/>
    <w:rsid w:val="00236ED9"/>
    <w:rsid w:val="00236FC9"/>
    <w:rsid w:val="0023738E"/>
    <w:rsid w:val="002378AA"/>
    <w:rsid w:val="00237C00"/>
    <w:rsid w:val="00237C17"/>
    <w:rsid w:val="0024057E"/>
    <w:rsid w:val="0024086F"/>
    <w:rsid w:val="00240DF6"/>
    <w:rsid w:val="0024111F"/>
    <w:rsid w:val="00241991"/>
    <w:rsid w:val="00242434"/>
    <w:rsid w:val="00243D12"/>
    <w:rsid w:val="00244636"/>
    <w:rsid w:val="00245938"/>
    <w:rsid w:val="00245A5B"/>
    <w:rsid w:val="00245F07"/>
    <w:rsid w:val="002461D2"/>
    <w:rsid w:val="00246317"/>
    <w:rsid w:val="00246DD3"/>
    <w:rsid w:val="0024709E"/>
    <w:rsid w:val="0024744B"/>
    <w:rsid w:val="002476F1"/>
    <w:rsid w:val="00247BBD"/>
    <w:rsid w:val="00251192"/>
    <w:rsid w:val="0025139B"/>
    <w:rsid w:val="00251519"/>
    <w:rsid w:val="00251540"/>
    <w:rsid w:val="002516DB"/>
    <w:rsid w:val="00252375"/>
    <w:rsid w:val="002526B2"/>
    <w:rsid w:val="002526FC"/>
    <w:rsid w:val="00252986"/>
    <w:rsid w:val="002537F7"/>
    <w:rsid w:val="00253BFC"/>
    <w:rsid w:val="00253E91"/>
    <w:rsid w:val="002542EC"/>
    <w:rsid w:val="00254514"/>
    <w:rsid w:val="002545CD"/>
    <w:rsid w:val="002546B6"/>
    <w:rsid w:val="00254D6B"/>
    <w:rsid w:val="00254F53"/>
    <w:rsid w:val="0025551E"/>
    <w:rsid w:val="00255741"/>
    <w:rsid w:val="00255965"/>
    <w:rsid w:val="00255A36"/>
    <w:rsid w:val="002561B5"/>
    <w:rsid w:val="00256791"/>
    <w:rsid w:val="002567FF"/>
    <w:rsid w:val="002572B7"/>
    <w:rsid w:val="00257402"/>
    <w:rsid w:val="0025743C"/>
    <w:rsid w:val="00257485"/>
    <w:rsid w:val="002574FF"/>
    <w:rsid w:val="00257AC6"/>
    <w:rsid w:val="00257C99"/>
    <w:rsid w:val="00260B93"/>
    <w:rsid w:val="00260D51"/>
    <w:rsid w:val="00261103"/>
    <w:rsid w:val="00261707"/>
    <w:rsid w:val="00262537"/>
    <w:rsid w:val="00262569"/>
    <w:rsid w:val="0026256C"/>
    <w:rsid w:val="002627E6"/>
    <w:rsid w:val="002628C1"/>
    <w:rsid w:val="00263095"/>
    <w:rsid w:val="0026379C"/>
    <w:rsid w:val="002647F6"/>
    <w:rsid w:val="00264EE1"/>
    <w:rsid w:val="00265190"/>
    <w:rsid w:val="00265455"/>
    <w:rsid w:val="002657E2"/>
    <w:rsid w:val="0026595E"/>
    <w:rsid w:val="00265F8C"/>
    <w:rsid w:val="00265FA4"/>
    <w:rsid w:val="002665E1"/>
    <w:rsid w:val="00266950"/>
    <w:rsid w:val="00266B69"/>
    <w:rsid w:val="00266EA1"/>
    <w:rsid w:val="00266F02"/>
    <w:rsid w:val="00267199"/>
    <w:rsid w:val="00267925"/>
    <w:rsid w:val="00270711"/>
    <w:rsid w:val="002707C4"/>
    <w:rsid w:val="002713FA"/>
    <w:rsid w:val="002718A8"/>
    <w:rsid w:val="00271FF0"/>
    <w:rsid w:val="00273B23"/>
    <w:rsid w:val="00273D52"/>
    <w:rsid w:val="00273E77"/>
    <w:rsid w:val="00274802"/>
    <w:rsid w:val="00274D20"/>
    <w:rsid w:val="0027539E"/>
    <w:rsid w:val="00275764"/>
    <w:rsid w:val="00275DAD"/>
    <w:rsid w:val="00275EC6"/>
    <w:rsid w:val="00276396"/>
    <w:rsid w:val="00276840"/>
    <w:rsid w:val="00276C32"/>
    <w:rsid w:val="00276DA4"/>
    <w:rsid w:val="002773E1"/>
    <w:rsid w:val="00277E50"/>
    <w:rsid w:val="0028049B"/>
    <w:rsid w:val="00280C12"/>
    <w:rsid w:val="00280FD3"/>
    <w:rsid w:val="00281405"/>
    <w:rsid w:val="002818DD"/>
    <w:rsid w:val="002819B4"/>
    <w:rsid w:val="00281F93"/>
    <w:rsid w:val="0028211F"/>
    <w:rsid w:val="00282296"/>
    <w:rsid w:val="002823D0"/>
    <w:rsid w:val="00282FAC"/>
    <w:rsid w:val="00283C29"/>
    <w:rsid w:val="002843E0"/>
    <w:rsid w:val="00284552"/>
    <w:rsid w:val="00284584"/>
    <w:rsid w:val="00284633"/>
    <w:rsid w:val="00284F54"/>
    <w:rsid w:val="00285200"/>
    <w:rsid w:val="00285B59"/>
    <w:rsid w:val="00286574"/>
    <w:rsid w:val="00286F5D"/>
    <w:rsid w:val="00286FA7"/>
    <w:rsid w:val="00287A7B"/>
    <w:rsid w:val="002900FE"/>
    <w:rsid w:val="002901E7"/>
    <w:rsid w:val="0029133D"/>
    <w:rsid w:val="00291383"/>
    <w:rsid w:val="00291C43"/>
    <w:rsid w:val="00292733"/>
    <w:rsid w:val="002930D5"/>
    <w:rsid w:val="00293129"/>
    <w:rsid w:val="0029355D"/>
    <w:rsid w:val="00293CB1"/>
    <w:rsid w:val="00293CDD"/>
    <w:rsid w:val="00294343"/>
    <w:rsid w:val="002945C8"/>
    <w:rsid w:val="00294B75"/>
    <w:rsid w:val="00294CA6"/>
    <w:rsid w:val="00295389"/>
    <w:rsid w:val="00295614"/>
    <w:rsid w:val="002965AD"/>
    <w:rsid w:val="002969BD"/>
    <w:rsid w:val="00296A82"/>
    <w:rsid w:val="00296CF0"/>
    <w:rsid w:val="00297752"/>
    <w:rsid w:val="00297966"/>
    <w:rsid w:val="00297A93"/>
    <w:rsid w:val="00297AB2"/>
    <w:rsid w:val="002A0219"/>
    <w:rsid w:val="002A0790"/>
    <w:rsid w:val="002A1076"/>
    <w:rsid w:val="002A1996"/>
    <w:rsid w:val="002A2003"/>
    <w:rsid w:val="002A307D"/>
    <w:rsid w:val="002A355B"/>
    <w:rsid w:val="002A3AE6"/>
    <w:rsid w:val="002A3C98"/>
    <w:rsid w:val="002A40EC"/>
    <w:rsid w:val="002A456A"/>
    <w:rsid w:val="002A45A2"/>
    <w:rsid w:val="002A4709"/>
    <w:rsid w:val="002A512A"/>
    <w:rsid w:val="002A5244"/>
    <w:rsid w:val="002A5631"/>
    <w:rsid w:val="002A5867"/>
    <w:rsid w:val="002A5C5E"/>
    <w:rsid w:val="002A5CC1"/>
    <w:rsid w:val="002A6AF4"/>
    <w:rsid w:val="002A7A0A"/>
    <w:rsid w:val="002B0574"/>
    <w:rsid w:val="002B1052"/>
    <w:rsid w:val="002B14BE"/>
    <w:rsid w:val="002B1B56"/>
    <w:rsid w:val="002B1CE6"/>
    <w:rsid w:val="002B1F4B"/>
    <w:rsid w:val="002B1F6D"/>
    <w:rsid w:val="002B2003"/>
    <w:rsid w:val="002B26C3"/>
    <w:rsid w:val="002B2C43"/>
    <w:rsid w:val="002B2FCD"/>
    <w:rsid w:val="002B3066"/>
    <w:rsid w:val="002B30B7"/>
    <w:rsid w:val="002B3BA2"/>
    <w:rsid w:val="002B3EC4"/>
    <w:rsid w:val="002B4349"/>
    <w:rsid w:val="002B4749"/>
    <w:rsid w:val="002B49E2"/>
    <w:rsid w:val="002B507B"/>
    <w:rsid w:val="002B5090"/>
    <w:rsid w:val="002B5520"/>
    <w:rsid w:val="002B6290"/>
    <w:rsid w:val="002B736B"/>
    <w:rsid w:val="002B7820"/>
    <w:rsid w:val="002B7B08"/>
    <w:rsid w:val="002C0049"/>
    <w:rsid w:val="002C01D7"/>
    <w:rsid w:val="002C0223"/>
    <w:rsid w:val="002C05B9"/>
    <w:rsid w:val="002C08DE"/>
    <w:rsid w:val="002C163A"/>
    <w:rsid w:val="002C1CBC"/>
    <w:rsid w:val="002C3535"/>
    <w:rsid w:val="002C3675"/>
    <w:rsid w:val="002C41C2"/>
    <w:rsid w:val="002C42EA"/>
    <w:rsid w:val="002C4BEE"/>
    <w:rsid w:val="002C604F"/>
    <w:rsid w:val="002C61CE"/>
    <w:rsid w:val="002C6490"/>
    <w:rsid w:val="002C6605"/>
    <w:rsid w:val="002C6692"/>
    <w:rsid w:val="002C7BAA"/>
    <w:rsid w:val="002C7E1E"/>
    <w:rsid w:val="002D0645"/>
    <w:rsid w:val="002D0A04"/>
    <w:rsid w:val="002D1106"/>
    <w:rsid w:val="002D19B8"/>
    <w:rsid w:val="002D1BC9"/>
    <w:rsid w:val="002D205F"/>
    <w:rsid w:val="002D2187"/>
    <w:rsid w:val="002D262C"/>
    <w:rsid w:val="002D3D52"/>
    <w:rsid w:val="002D49F4"/>
    <w:rsid w:val="002D4D41"/>
    <w:rsid w:val="002D4D9F"/>
    <w:rsid w:val="002D5005"/>
    <w:rsid w:val="002D52F0"/>
    <w:rsid w:val="002D5345"/>
    <w:rsid w:val="002D547D"/>
    <w:rsid w:val="002D5CC3"/>
    <w:rsid w:val="002D5DF3"/>
    <w:rsid w:val="002D65C9"/>
    <w:rsid w:val="002D6EC0"/>
    <w:rsid w:val="002D765A"/>
    <w:rsid w:val="002D7CF4"/>
    <w:rsid w:val="002D7DD1"/>
    <w:rsid w:val="002D7E5F"/>
    <w:rsid w:val="002E026B"/>
    <w:rsid w:val="002E0298"/>
    <w:rsid w:val="002E0CC9"/>
    <w:rsid w:val="002E16E6"/>
    <w:rsid w:val="002E227C"/>
    <w:rsid w:val="002E243D"/>
    <w:rsid w:val="002E26B7"/>
    <w:rsid w:val="002E27DB"/>
    <w:rsid w:val="002E2940"/>
    <w:rsid w:val="002E2D5E"/>
    <w:rsid w:val="002E2F08"/>
    <w:rsid w:val="002E327A"/>
    <w:rsid w:val="002E4DCB"/>
    <w:rsid w:val="002E5890"/>
    <w:rsid w:val="002E6087"/>
    <w:rsid w:val="002E60AB"/>
    <w:rsid w:val="002E6965"/>
    <w:rsid w:val="002E69FA"/>
    <w:rsid w:val="002E6CC9"/>
    <w:rsid w:val="002E6F3E"/>
    <w:rsid w:val="002E752E"/>
    <w:rsid w:val="002E7685"/>
    <w:rsid w:val="002E7E68"/>
    <w:rsid w:val="002F0A20"/>
    <w:rsid w:val="002F1CA3"/>
    <w:rsid w:val="002F2010"/>
    <w:rsid w:val="002F21C4"/>
    <w:rsid w:val="002F28DC"/>
    <w:rsid w:val="002F300A"/>
    <w:rsid w:val="002F3C88"/>
    <w:rsid w:val="002F4820"/>
    <w:rsid w:val="002F5103"/>
    <w:rsid w:val="002F59F4"/>
    <w:rsid w:val="002F6062"/>
    <w:rsid w:val="002F61D8"/>
    <w:rsid w:val="002F62F6"/>
    <w:rsid w:val="002F64B5"/>
    <w:rsid w:val="002F6670"/>
    <w:rsid w:val="002F6875"/>
    <w:rsid w:val="002F7066"/>
    <w:rsid w:val="002F72E7"/>
    <w:rsid w:val="002F7580"/>
    <w:rsid w:val="002F7752"/>
    <w:rsid w:val="002F7EFD"/>
    <w:rsid w:val="00300745"/>
    <w:rsid w:val="003007BD"/>
    <w:rsid w:val="0030189D"/>
    <w:rsid w:val="00301A86"/>
    <w:rsid w:val="00301DB2"/>
    <w:rsid w:val="0030348C"/>
    <w:rsid w:val="00303CE7"/>
    <w:rsid w:val="00305B7F"/>
    <w:rsid w:val="0030637C"/>
    <w:rsid w:val="00306DB2"/>
    <w:rsid w:val="00307207"/>
    <w:rsid w:val="003072D2"/>
    <w:rsid w:val="003078C8"/>
    <w:rsid w:val="00307933"/>
    <w:rsid w:val="00307E17"/>
    <w:rsid w:val="003101C9"/>
    <w:rsid w:val="003109AC"/>
    <w:rsid w:val="003110B1"/>
    <w:rsid w:val="003112B8"/>
    <w:rsid w:val="0031194B"/>
    <w:rsid w:val="003122E8"/>
    <w:rsid w:val="00312519"/>
    <w:rsid w:val="0031265B"/>
    <w:rsid w:val="003129CD"/>
    <w:rsid w:val="00313291"/>
    <w:rsid w:val="00313B82"/>
    <w:rsid w:val="00313F8D"/>
    <w:rsid w:val="0031414C"/>
    <w:rsid w:val="003141DA"/>
    <w:rsid w:val="0031436C"/>
    <w:rsid w:val="00314402"/>
    <w:rsid w:val="00314DD3"/>
    <w:rsid w:val="00315230"/>
    <w:rsid w:val="00315C6F"/>
    <w:rsid w:val="00316500"/>
    <w:rsid w:val="003165B4"/>
    <w:rsid w:val="00316A9E"/>
    <w:rsid w:val="003173FA"/>
    <w:rsid w:val="003200B9"/>
    <w:rsid w:val="003201E3"/>
    <w:rsid w:val="003206A8"/>
    <w:rsid w:val="0032094E"/>
    <w:rsid w:val="00320EC2"/>
    <w:rsid w:val="0032166B"/>
    <w:rsid w:val="00321C3D"/>
    <w:rsid w:val="0032389C"/>
    <w:rsid w:val="00323F13"/>
    <w:rsid w:val="00324C65"/>
    <w:rsid w:val="003250F4"/>
    <w:rsid w:val="003251B9"/>
    <w:rsid w:val="00325200"/>
    <w:rsid w:val="003256CC"/>
    <w:rsid w:val="0032591D"/>
    <w:rsid w:val="003259BB"/>
    <w:rsid w:val="003271CE"/>
    <w:rsid w:val="00327415"/>
    <w:rsid w:val="0033060E"/>
    <w:rsid w:val="00330D45"/>
    <w:rsid w:val="00330F6E"/>
    <w:rsid w:val="00330F87"/>
    <w:rsid w:val="00332930"/>
    <w:rsid w:val="00332B81"/>
    <w:rsid w:val="0033301C"/>
    <w:rsid w:val="00333525"/>
    <w:rsid w:val="00333FBA"/>
    <w:rsid w:val="003343EF"/>
    <w:rsid w:val="0033493F"/>
    <w:rsid w:val="00334AE8"/>
    <w:rsid w:val="00334D8F"/>
    <w:rsid w:val="003353A2"/>
    <w:rsid w:val="00335864"/>
    <w:rsid w:val="0033596A"/>
    <w:rsid w:val="003359CA"/>
    <w:rsid w:val="00336EAA"/>
    <w:rsid w:val="0033731B"/>
    <w:rsid w:val="00340359"/>
    <w:rsid w:val="00340589"/>
    <w:rsid w:val="003409EC"/>
    <w:rsid w:val="00340E19"/>
    <w:rsid w:val="00341884"/>
    <w:rsid w:val="00341FEA"/>
    <w:rsid w:val="00342154"/>
    <w:rsid w:val="0034218E"/>
    <w:rsid w:val="00342CC6"/>
    <w:rsid w:val="00342E70"/>
    <w:rsid w:val="00343021"/>
    <w:rsid w:val="0034361E"/>
    <w:rsid w:val="003438C4"/>
    <w:rsid w:val="00343986"/>
    <w:rsid w:val="00343A9C"/>
    <w:rsid w:val="00345011"/>
    <w:rsid w:val="00345FE6"/>
    <w:rsid w:val="003461CB"/>
    <w:rsid w:val="0034625C"/>
    <w:rsid w:val="0034753C"/>
    <w:rsid w:val="00347E74"/>
    <w:rsid w:val="00350197"/>
    <w:rsid w:val="00350A78"/>
    <w:rsid w:val="003514FC"/>
    <w:rsid w:val="00351B92"/>
    <w:rsid w:val="00351FE4"/>
    <w:rsid w:val="0035239B"/>
    <w:rsid w:val="00352679"/>
    <w:rsid w:val="00352690"/>
    <w:rsid w:val="00352691"/>
    <w:rsid w:val="00352824"/>
    <w:rsid w:val="00352BF2"/>
    <w:rsid w:val="00352CA7"/>
    <w:rsid w:val="0035325D"/>
    <w:rsid w:val="003542AA"/>
    <w:rsid w:val="00354FE6"/>
    <w:rsid w:val="00355547"/>
    <w:rsid w:val="0035631E"/>
    <w:rsid w:val="003567BC"/>
    <w:rsid w:val="00360146"/>
    <w:rsid w:val="003609EE"/>
    <w:rsid w:val="00360D39"/>
    <w:rsid w:val="00361403"/>
    <w:rsid w:val="00361CCE"/>
    <w:rsid w:val="00361D2E"/>
    <w:rsid w:val="003626C3"/>
    <w:rsid w:val="00362776"/>
    <w:rsid w:val="00362872"/>
    <w:rsid w:val="00362888"/>
    <w:rsid w:val="00362959"/>
    <w:rsid w:val="003635AA"/>
    <w:rsid w:val="00363A7C"/>
    <w:rsid w:val="00364BB4"/>
    <w:rsid w:val="00364BBA"/>
    <w:rsid w:val="00365500"/>
    <w:rsid w:val="00365584"/>
    <w:rsid w:val="00365767"/>
    <w:rsid w:val="00366A11"/>
    <w:rsid w:val="00366ECA"/>
    <w:rsid w:val="003670DF"/>
    <w:rsid w:val="003704AC"/>
    <w:rsid w:val="0037053B"/>
    <w:rsid w:val="00370AA2"/>
    <w:rsid w:val="00370C4C"/>
    <w:rsid w:val="003711C1"/>
    <w:rsid w:val="00371567"/>
    <w:rsid w:val="00371622"/>
    <w:rsid w:val="00371C6F"/>
    <w:rsid w:val="00371FEB"/>
    <w:rsid w:val="00372310"/>
    <w:rsid w:val="0037263E"/>
    <w:rsid w:val="0037268B"/>
    <w:rsid w:val="00372B17"/>
    <w:rsid w:val="00372B2A"/>
    <w:rsid w:val="00372E3B"/>
    <w:rsid w:val="00373F97"/>
    <w:rsid w:val="00374071"/>
    <w:rsid w:val="003749F6"/>
    <w:rsid w:val="00374A22"/>
    <w:rsid w:val="00374AE5"/>
    <w:rsid w:val="00375172"/>
    <w:rsid w:val="0037520D"/>
    <w:rsid w:val="003756B0"/>
    <w:rsid w:val="003759F2"/>
    <w:rsid w:val="00375E6D"/>
    <w:rsid w:val="003761C8"/>
    <w:rsid w:val="003767D1"/>
    <w:rsid w:val="003768B4"/>
    <w:rsid w:val="00376F13"/>
    <w:rsid w:val="003770E2"/>
    <w:rsid w:val="003801AE"/>
    <w:rsid w:val="0038035E"/>
    <w:rsid w:val="003803B0"/>
    <w:rsid w:val="00380739"/>
    <w:rsid w:val="00380866"/>
    <w:rsid w:val="00380C6F"/>
    <w:rsid w:val="00381084"/>
    <w:rsid w:val="00381C79"/>
    <w:rsid w:val="00381CD6"/>
    <w:rsid w:val="00381DF6"/>
    <w:rsid w:val="0038270D"/>
    <w:rsid w:val="00384136"/>
    <w:rsid w:val="00384FB6"/>
    <w:rsid w:val="003856DB"/>
    <w:rsid w:val="00385764"/>
    <w:rsid w:val="00385C7B"/>
    <w:rsid w:val="003863E9"/>
    <w:rsid w:val="0038735F"/>
    <w:rsid w:val="00387B1A"/>
    <w:rsid w:val="0038DDE7"/>
    <w:rsid w:val="003901E9"/>
    <w:rsid w:val="003904D9"/>
    <w:rsid w:val="00391183"/>
    <w:rsid w:val="00392544"/>
    <w:rsid w:val="003928B0"/>
    <w:rsid w:val="00392D3C"/>
    <w:rsid w:val="00392DDF"/>
    <w:rsid w:val="00392FB6"/>
    <w:rsid w:val="0039360D"/>
    <w:rsid w:val="003942C3"/>
    <w:rsid w:val="00394FD3"/>
    <w:rsid w:val="00395646"/>
    <w:rsid w:val="00395AAC"/>
    <w:rsid w:val="0039694A"/>
    <w:rsid w:val="00396A02"/>
    <w:rsid w:val="00396ABE"/>
    <w:rsid w:val="00396D53"/>
    <w:rsid w:val="00397F6D"/>
    <w:rsid w:val="003A0C64"/>
    <w:rsid w:val="003A115E"/>
    <w:rsid w:val="003A1D41"/>
    <w:rsid w:val="003A2202"/>
    <w:rsid w:val="003A2C31"/>
    <w:rsid w:val="003A3519"/>
    <w:rsid w:val="003A35EC"/>
    <w:rsid w:val="003A35EF"/>
    <w:rsid w:val="003A3B03"/>
    <w:rsid w:val="003A4373"/>
    <w:rsid w:val="003A4E4D"/>
    <w:rsid w:val="003A51BB"/>
    <w:rsid w:val="003A550E"/>
    <w:rsid w:val="003A5BB6"/>
    <w:rsid w:val="003A634F"/>
    <w:rsid w:val="003A68F7"/>
    <w:rsid w:val="003A73FE"/>
    <w:rsid w:val="003A7942"/>
    <w:rsid w:val="003A7A44"/>
    <w:rsid w:val="003B022E"/>
    <w:rsid w:val="003B0FCA"/>
    <w:rsid w:val="003B1741"/>
    <w:rsid w:val="003B21A2"/>
    <w:rsid w:val="003B28D1"/>
    <w:rsid w:val="003B2939"/>
    <w:rsid w:val="003B2AE8"/>
    <w:rsid w:val="003B2E7E"/>
    <w:rsid w:val="003B3B8B"/>
    <w:rsid w:val="003B3CBC"/>
    <w:rsid w:val="003B4813"/>
    <w:rsid w:val="003B61DA"/>
    <w:rsid w:val="003B6382"/>
    <w:rsid w:val="003B647F"/>
    <w:rsid w:val="003B6F86"/>
    <w:rsid w:val="003B7E9E"/>
    <w:rsid w:val="003B7FFD"/>
    <w:rsid w:val="003C0781"/>
    <w:rsid w:val="003C0E66"/>
    <w:rsid w:val="003C110B"/>
    <w:rsid w:val="003C12D0"/>
    <w:rsid w:val="003C1487"/>
    <w:rsid w:val="003C18E1"/>
    <w:rsid w:val="003C1BF0"/>
    <w:rsid w:val="003C29E5"/>
    <w:rsid w:val="003C2A5C"/>
    <w:rsid w:val="003C2AA4"/>
    <w:rsid w:val="003C2F2F"/>
    <w:rsid w:val="003C3539"/>
    <w:rsid w:val="003C4511"/>
    <w:rsid w:val="003C490E"/>
    <w:rsid w:val="003C5108"/>
    <w:rsid w:val="003C5D60"/>
    <w:rsid w:val="003C5DF7"/>
    <w:rsid w:val="003C5F23"/>
    <w:rsid w:val="003C601F"/>
    <w:rsid w:val="003C6125"/>
    <w:rsid w:val="003C6E0A"/>
    <w:rsid w:val="003C77B8"/>
    <w:rsid w:val="003D0167"/>
    <w:rsid w:val="003D0432"/>
    <w:rsid w:val="003D08B1"/>
    <w:rsid w:val="003D1353"/>
    <w:rsid w:val="003D14E2"/>
    <w:rsid w:val="003D1C7D"/>
    <w:rsid w:val="003D220E"/>
    <w:rsid w:val="003D2473"/>
    <w:rsid w:val="003D25C6"/>
    <w:rsid w:val="003D2B20"/>
    <w:rsid w:val="003D2BCA"/>
    <w:rsid w:val="003D2C89"/>
    <w:rsid w:val="003D2D6D"/>
    <w:rsid w:val="003D2E00"/>
    <w:rsid w:val="003D3374"/>
    <w:rsid w:val="003D36CE"/>
    <w:rsid w:val="003D3B7C"/>
    <w:rsid w:val="003D45A2"/>
    <w:rsid w:val="003D485A"/>
    <w:rsid w:val="003D4A8D"/>
    <w:rsid w:val="003D5F83"/>
    <w:rsid w:val="003D669C"/>
    <w:rsid w:val="003D68D3"/>
    <w:rsid w:val="003D69EC"/>
    <w:rsid w:val="003D7244"/>
    <w:rsid w:val="003D72E1"/>
    <w:rsid w:val="003E00D8"/>
    <w:rsid w:val="003E0367"/>
    <w:rsid w:val="003E10F5"/>
    <w:rsid w:val="003E1692"/>
    <w:rsid w:val="003E1733"/>
    <w:rsid w:val="003E1C50"/>
    <w:rsid w:val="003E2F3E"/>
    <w:rsid w:val="003E2F78"/>
    <w:rsid w:val="003E3E0C"/>
    <w:rsid w:val="003E3EFF"/>
    <w:rsid w:val="003E4017"/>
    <w:rsid w:val="003E4082"/>
    <w:rsid w:val="003E48A1"/>
    <w:rsid w:val="003E5036"/>
    <w:rsid w:val="003E566C"/>
    <w:rsid w:val="003E5BEE"/>
    <w:rsid w:val="003E5D2E"/>
    <w:rsid w:val="003E5EC9"/>
    <w:rsid w:val="003E6100"/>
    <w:rsid w:val="003E67D6"/>
    <w:rsid w:val="003E6FA8"/>
    <w:rsid w:val="003E7AAC"/>
    <w:rsid w:val="003E7C77"/>
    <w:rsid w:val="003E7EBB"/>
    <w:rsid w:val="003F066F"/>
    <w:rsid w:val="003F0958"/>
    <w:rsid w:val="003F0E71"/>
    <w:rsid w:val="003F0FB1"/>
    <w:rsid w:val="003F13B9"/>
    <w:rsid w:val="003F176B"/>
    <w:rsid w:val="003F1859"/>
    <w:rsid w:val="003F1A91"/>
    <w:rsid w:val="003F1B91"/>
    <w:rsid w:val="003F20E2"/>
    <w:rsid w:val="003F2116"/>
    <w:rsid w:val="003F2AC2"/>
    <w:rsid w:val="003F2BBC"/>
    <w:rsid w:val="003F317B"/>
    <w:rsid w:val="003F4CCA"/>
    <w:rsid w:val="003F4CE3"/>
    <w:rsid w:val="003F4E5B"/>
    <w:rsid w:val="003F577A"/>
    <w:rsid w:val="003F592A"/>
    <w:rsid w:val="003F5B89"/>
    <w:rsid w:val="003F5FD1"/>
    <w:rsid w:val="003F6439"/>
    <w:rsid w:val="003F69D1"/>
    <w:rsid w:val="003F700A"/>
    <w:rsid w:val="003F7321"/>
    <w:rsid w:val="003F7787"/>
    <w:rsid w:val="003F7B0D"/>
    <w:rsid w:val="003F7CDF"/>
    <w:rsid w:val="00400048"/>
    <w:rsid w:val="004003C8"/>
    <w:rsid w:val="00400827"/>
    <w:rsid w:val="0040087C"/>
    <w:rsid w:val="00400E69"/>
    <w:rsid w:val="004011AF"/>
    <w:rsid w:val="004013D2"/>
    <w:rsid w:val="004019A8"/>
    <w:rsid w:val="00401E51"/>
    <w:rsid w:val="00401E7B"/>
    <w:rsid w:val="00401E8C"/>
    <w:rsid w:val="004021FC"/>
    <w:rsid w:val="00402334"/>
    <w:rsid w:val="004031DE"/>
    <w:rsid w:val="00403695"/>
    <w:rsid w:val="00403D2F"/>
    <w:rsid w:val="00404381"/>
    <w:rsid w:val="004046AD"/>
    <w:rsid w:val="004047F1"/>
    <w:rsid w:val="004054C3"/>
    <w:rsid w:val="00405C2D"/>
    <w:rsid w:val="00405F7B"/>
    <w:rsid w:val="00406A05"/>
    <w:rsid w:val="00407D12"/>
    <w:rsid w:val="00407D29"/>
    <w:rsid w:val="00407EFA"/>
    <w:rsid w:val="004112D9"/>
    <w:rsid w:val="004113A0"/>
    <w:rsid w:val="00411554"/>
    <w:rsid w:val="0041189B"/>
    <w:rsid w:val="00411A40"/>
    <w:rsid w:val="00411B2A"/>
    <w:rsid w:val="00411DC9"/>
    <w:rsid w:val="00412030"/>
    <w:rsid w:val="00412214"/>
    <w:rsid w:val="00412C5C"/>
    <w:rsid w:val="004132C6"/>
    <w:rsid w:val="0041351A"/>
    <w:rsid w:val="00413CA1"/>
    <w:rsid w:val="004141F9"/>
    <w:rsid w:val="004146C5"/>
    <w:rsid w:val="004148EC"/>
    <w:rsid w:val="00414937"/>
    <w:rsid w:val="00414FB9"/>
    <w:rsid w:val="00415863"/>
    <w:rsid w:val="00415EA3"/>
    <w:rsid w:val="0041646F"/>
    <w:rsid w:val="004164B8"/>
    <w:rsid w:val="00416D04"/>
    <w:rsid w:val="004173AE"/>
    <w:rsid w:val="00417686"/>
    <w:rsid w:val="0042066D"/>
    <w:rsid w:val="00420672"/>
    <w:rsid w:val="00420FE7"/>
    <w:rsid w:val="0042117D"/>
    <w:rsid w:val="00421671"/>
    <w:rsid w:val="00421764"/>
    <w:rsid w:val="00422779"/>
    <w:rsid w:val="004227AA"/>
    <w:rsid w:val="00422A4D"/>
    <w:rsid w:val="00422F7E"/>
    <w:rsid w:val="00423A37"/>
    <w:rsid w:val="00423C4B"/>
    <w:rsid w:val="00423CA3"/>
    <w:rsid w:val="00424739"/>
    <w:rsid w:val="00424921"/>
    <w:rsid w:val="00425009"/>
    <w:rsid w:val="00425178"/>
    <w:rsid w:val="004253D8"/>
    <w:rsid w:val="00426039"/>
    <w:rsid w:val="00426AF4"/>
    <w:rsid w:val="00426BE8"/>
    <w:rsid w:val="00426D13"/>
    <w:rsid w:val="00426EFF"/>
    <w:rsid w:val="004273D4"/>
    <w:rsid w:val="004274B2"/>
    <w:rsid w:val="00427516"/>
    <w:rsid w:val="00430317"/>
    <w:rsid w:val="00430770"/>
    <w:rsid w:val="00430EB4"/>
    <w:rsid w:val="00431F2A"/>
    <w:rsid w:val="00432722"/>
    <w:rsid w:val="00432EFC"/>
    <w:rsid w:val="00432FF1"/>
    <w:rsid w:val="00433314"/>
    <w:rsid w:val="0043398F"/>
    <w:rsid w:val="00433D77"/>
    <w:rsid w:val="00434005"/>
    <w:rsid w:val="0043431A"/>
    <w:rsid w:val="00434AE9"/>
    <w:rsid w:val="0043587B"/>
    <w:rsid w:val="00435BA5"/>
    <w:rsid w:val="00435DA0"/>
    <w:rsid w:val="00436A25"/>
    <w:rsid w:val="00436A81"/>
    <w:rsid w:val="00436E91"/>
    <w:rsid w:val="00436F38"/>
    <w:rsid w:val="00437202"/>
    <w:rsid w:val="004379B3"/>
    <w:rsid w:val="00437A11"/>
    <w:rsid w:val="00440BC0"/>
    <w:rsid w:val="00440CB4"/>
    <w:rsid w:val="00441054"/>
    <w:rsid w:val="00441075"/>
    <w:rsid w:val="00441E20"/>
    <w:rsid w:val="004420E4"/>
    <w:rsid w:val="00442200"/>
    <w:rsid w:val="0044298B"/>
    <w:rsid w:val="00443763"/>
    <w:rsid w:val="00444081"/>
    <w:rsid w:val="0044425C"/>
    <w:rsid w:val="004447AA"/>
    <w:rsid w:val="004448E0"/>
    <w:rsid w:val="004453C7"/>
    <w:rsid w:val="004454B4"/>
    <w:rsid w:val="00445576"/>
    <w:rsid w:val="00446268"/>
    <w:rsid w:val="004462E4"/>
    <w:rsid w:val="00446517"/>
    <w:rsid w:val="00446E94"/>
    <w:rsid w:val="00446F9C"/>
    <w:rsid w:val="0044742F"/>
    <w:rsid w:val="00447A43"/>
    <w:rsid w:val="00447ECD"/>
    <w:rsid w:val="00447ED5"/>
    <w:rsid w:val="00450730"/>
    <w:rsid w:val="00451601"/>
    <w:rsid w:val="00452155"/>
    <w:rsid w:val="00452279"/>
    <w:rsid w:val="00452729"/>
    <w:rsid w:val="00452995"/>
    <w:rsid w:val="00452A0A"/>
    <w:rsid w:val="00452AB8"/>
    <w:rsid w:val="00452B65"/>
    <w:rsid w:val="00452DF7"/>
    <w:rsid w:val="00452F9A"/>
    <w:rsid w:val="00454109"/>
    <w:rsid w:val="004548B6"/>
    <w:rsid w:val="004554C6"/>
    <w:rsid w:val="00455D74"/>
    <w:rsid w:val="0045608A"/>
    <w:rsid w:val="00456107"/>
    <w:rsid w:val="00456239"/>
    <w:rsid w:val="00457438"/>
    <w:rsid w:val="00457997"/>
    <w:rsid w:val="00457F06"/>
    <w:rsid w:val="0046154C"/>
    <w:rsid w:val="0046157D"/>
    <w:rsid w:val="00461597"/>
    <w:rsid w:val="00461616"/>
    <w:rsid w:val="00461D75"/>
    <w:rsid w:val="00461ED7"/>
    <w:rsid w:val="0046343C"/>
    <w:rsid w:val="004634A4"/>
    <w:rsid w:val="00463894"/>
    <w:rsid w:val="00463DE4"/>
    <w:rsid w:val="0046517F"/>
    <w:rsid w:val="004654AC"/>
    <w:rsid w:val="00466B7E"/>
    <w:rsid w:val="00467584"/>
    <w:rsid w:val="004675A2"/>
    <w:rsid w:val="0047017F"/>
    <w:rsid w:val="004701F7"/>
    <w:rsid w:val="00470560"/>
    <w:rsid w:val="00471014"/>
    <w:rsid w:val="004714CF"/>
    <w:rsid w:val="0047159C"/>
    <w:rsid w:val="004717FE"/>
    <w:rsid w:val="0047181C"/>
    <w:rsid w:val="00471CD0"/>
    <w:rsid w:val="004720DD"/>
    <w:rsid w:val="004728F5"/>
    <w:rsid w:val="004732FA"/>
    <w:rsid w:val="0047478F"/>
    <w:rsid w:val="00474801"/>
    <w:rsid w:val="00475991"/>
    <w:rsid w:val="00476365"/>
    <w:rsid w:val="004770B2"/>
    <w:rsid w:val="0047774C"/>
    <w:rsid w:val="00477C8A"/>
    <w:rsid w:val="00477DCB"/>
    <w:rsid w:val="00477E00"/>
    <w:rsid w:val="00480192"/>
    <w:rsid w:val="00480301"/>
    <w:rsid w:val="004805E3"/>
    <w:rsid w:val="00480810"/>
    <w:rsid w:val="00481050"/>
    <w:rsid w:val="00481A1B"/>
    <w:rsid w:val="00481B2E"/>
    <w:rsid w:val="00481EB5"/>
    <w:rsid w:val="00481FC3"/>
    <w:rsid w:val="00482C42"/>
    <w:rsid w:val="004831FE"/>
    <w:rsid w:val="00483322"/>
    <w:rsid w:val="004839F5"/>
    <w:rsid w:val="00484206"/>
    <w:rsid w:val="004844CC"/>
    <w:rsid w:val="004850D6"/>
    <w:rsid w:val="0048527F"/>
    <w:rsid w:val="004859E9"/>
    <w:rsid w:val="00485BC0"/>
    <w:rsid w:val="00486335"/>
    <w:rsid w:val="00486A67"/>
    <w:rsid w:val="00486A90"/>
    <w:rsid w:val="00487427"/>
    <w:rsid w:val="00487E1C"/>
    <w:rsid w:val="00487E97"/>
    <w:rsid w:val="00490187"/>
    <w:rsid w:val="00490229"/>
    <w:rsid w:val="00491232"/>
    <w:rsid w:val="004936D5"/>
    <w:rsid w:val="004949BD"/>
    <w:rsid w:val="00495C92"/>
    <w:rsid w:val="00496043"/>
    <w:rsid w:val="00496663"/>
    <w:rsid w:val="004970F0"/>
    <w:rsid w:val="0049724A"/>
    <w:rsid w:val="00497C4A"/>
    <w:rsid w:val="004A0F1E"/>
    <w:rsid w:val="004A1501"/>
    <w:rsid w:val="004A1846"/>
    <w:rsid w:val="004A27A5"/>
    <w:rsid w:val="004A2999"/>
    <w:rsid w:val="004A2D6E"/>
    <w:rsid w:val="004A33E6"/>
    <w:rsid w:val="004A3C0E"/>
    <w:rsid w:val="004A3CE9"/>
    <w:rsid w:val="004A44D2"/>
    <w:rsid w:val="004A5674"/>
    <w:rsid w:val="004A5B1D"/>
    <w:rsid w:val="004A5BDB"/>
    <w:rsid w:val="004A5F81"/>
    <w:rsid w:val="004A620E"/>
    <w:rsid w:val="004A643B"/>
    <w:rsid w:val="004A6531"/>
    <w:rsid w:val="004A68E5"/>
    <w:rsid w:val="004A6AC9"/>
    <w:rsid w:val="004A6ED0"/>
    <w:rsid w:val="004A7049"/>
    <w:rsid w:val="004A7588"/>
    <w:rsid w:val="004A78F6"/>
    <w:rsid w:val="004A7DA1"/>
    <w:rsid w:val="004B1269"/>
    <w:rsid w:val="004B12D9"/>
    <w:rsid w:val="004B1554"/>
    <w:rsid w:val="004B1DB4"/>
    <w:rsid w:val="004B2374"/>
    <w:rsid w:val="004B263B"/>
    <w:rsid w:val="004B26AD"/>
    <w:rsid w:val="004B2B54"/>
    <w:rsid w:val="004B2DDF"/>
    <w:rsid w:val="004B2F2E"/>
    <w:rsid w:val="004B3269"/>
    <w:rsid w:val="004B3473"/>
    <w:rsid w:val="004B362C"/>
    <w:rsid w:val="004B398F"/>
    <w:rsid w:val="004B3D44"/>
    <w:rsid w:val="004B4491"/>
    <w:rsid w:val="004B44BD"/>
    <w:rsid w:val="004B4505"/>
    <w:rsid w:val="004B46B0"/>
    <w:rsid w:val="004B479C"/>
    <w:rsid w:val="004B53EA"/>
    <w:rsid w:val="004B5BDD"/>
    <w:rsid w:val="004B5D6E"/>
    <w:rsid w:val="004B6A96"/>
    <w:rsid w:val="004B6CE8"/>
    <w:rsid w:val="004B775B"/>
    <w:rsid w:val="004B78B0"/>
    <w:rsid w:val="004B78EB"/>
    <w:rsid w:val="004C008A"/>
    <w:rsid w:val="004C11AB"/>
    <w:rsid w:val="004C1270"/>
    <w:rsid w:val="004C1445"/>
    <w:rsid w:val="004C148D"/>
    <w:rsid w:val="004C1A1C"/>
    <w:rsid w:val="004C1F75"/>
    <w:rsid w:val="004C29D5"/>
    <w:rsid w:val="004C2A08"/>
    <w:rsid w:val="004C2D05"/>
    <w:rsid w:val="004C337C"/>
    <w:rsid w:val="004C3429"/>
    <w:rsid w:val="004C37E5"/>
    <w:rsid w:val="004C5623"/>
    <w:rsid w:val="004C57AE"/>
    <w:rsid w:val="004C5FF0"/>
    <w:rsid w:val="004C64DD"/>
    <w:rsid w:val="004C661B"/>
    <w:rsid w:val="004C6F1E"/>
    <w:rsid w:val="004C7960"/>
    <w:rsid w:val="004C7A61"/>
    <w:rsid w:val="004D058E"/>
    <w:rsid w:val="004D0DE1"/>
    <w:rsid w:val="004D1368"/>
    <w:rsid w:val="004D17D2"/>
    <w:rsid w:val="004D1B49"/>
    <w:rsid w:val="004D1C6D"/>
    <w:rsid w:val="004D31CD"/>
    <w:rsid w:val="004D3506"/>
    <w:rsid w:val="004D36F7"/>
    <w:rsid w:val="004D429A"/>
    <w:rsid w:val="004D4691"/>
    <w:rsid w:val="004D5178"/>
    <w:rsid w:val="004D5DCB"/>
    <w:rsid w:val="004D6325"/>
    <w:rsid w:val="004D68CD"/>
    <w:rsid w:val="004D6E29"/>
    <w:rsid w:val="004D6FE8"/>
    <w:rsid w:val="004D70A9"/>
    <w:rsid w:val="004D7F74"/>
    <w:rsid w:val="004E00A3"/>
    <w:rsid w:val="004E0188"/>
    <w:rsid w:val="004E0541"/>
    <w:rsid w:val="004E10DB"/>
    <w:rsid w:val="004E14F4"/>
    <w:rsid w:val="004E1B4C"/>
    <w:rsid w:val="004E25D0"/>
    <w:rsid w:val="004E2885"/>
    <w:rsid w:val="004E29BE"/>
    <w:rsid w:val="004E35F8"/>
    <w:rsid w:val="004E39AA"/>
    <w:rsid w:val="004E3C4D"/>
    <w:rsid w:val="004E42C6"/>
    <w:rsid w:val="004E4B39"/>
    <w:rsid w:val="004E4CDB"/>
    <w:rsid w:val="004E4E5F"/>
    <w:rsid w:val="004E5B0B"/>
    <w:rsid w:val="004E5BF1"/>
    <w:rsid w:val="004E6220"/>
    <w:rsid w:val="004E6584"/>
    <w:rsid w:val="004E6B38"/>
    <w:rsid w:val="004E6E2A"/>
    <w:rsid w:val="004E75C0"/>
    <w:rsid w:val="004E7675"/>
    <w:rsid w:val="004E76C9"/>
    <w:rsid w:val="004E7BCE"/>
    <w:rsid w:val="004F048E"/>
    <w:rsid w:val="004F0663"/>
    <w:rsid w:val="004F0768"/>
    <w:rsid w:val="004F0C73"/>
    <w:rsid w:val="004F0FB9"/>
    <w:rsid w:val="004F11BD"/>
    <w:rsid w:val="004F16E3"/>
    <w:rsid w:val="004F273D"/>
    <w:rsid w:val="004F2A91"/>
    <w:rsid w:val="004F2B73"/>
    <w:rsid w:val="004F2C88"/>
    <w:rsid w:val="004F3A2D"/>
    <w:rsid w:val="004F414A"/>
    <w:rsid w:val="004F4374"/>
    <w:rsid w:val="004F43E0"/>
    <w:rsid w:val="004F4471"/>
    <w:rsid w:val="004F4734"/>
    <w:rsid w:val="004F4CC7"/>
    <w:rsid w:val="004F6908"/>
    <w:rsid w:val="004F6A80"/>
    <w:rsid w:val="004F6F13"/>
    <w:rsid w:val="004F7343"/>
    <w:rsid w:val="004F738B"/>
    <w:rsid w:val="004F7622"/>
    <w:rsid w:val="004F771D"/>
    <w:rsid w:val="004F782C"/>
    <w:rsid w:val="004F7B45"/>
    <w:rsid w:val="005002D9"/>
    <w:rsid w:val="00500B8C"/>
    <w:rsid w:val="00501906"/>
    <w:rsid w:val="00501F12"/>
    <w:rsid w:val="005020C1"/>
    <w:rsid w:val="0050312E"/>
    <w:rsid w:val="00504E8D"/>
    <w:rsid w:val="00505178"/>
    <w:rsid w:val="00505D7F"/>
    <w:rsid w:val="00505F8D"/>
    <w:rsid w:val="00506F70"/>
    <w:rsid w:val="0051110C"/>
    <w:rsid w:val="005115CB"/>
    <w:rsid w:val="005118D3"/>
    <w:rsid w:val="00511A2C"/>
    <w:rsid w:val="00511D94"/>
    <w:rsid w:val="00511F5A"/>
    <w:rsid w:val="00512B5C"/>
    <w:rsid w:val="00512C20"/>
    <w:rsid w:val="00512E84"/>
    <w:rsid w:val="005131E6"/>
    <w:rsid w:val="00513326"/>
    <w:rsid w:val="00513CA7"/>
    <w:rsid w:val="00513E61"/>
    <w:rsid w:val="00514052"/>
    <w:rsid w:val="00514289"/>
    <w:rsid w:val="005144E7"/>
    <w:rsid w:val="005155ED"/>
    <w:rsid w:val="005159FC"/>
    <w:rsid w:val="00515B09"/>
    <w:rsid w:val="00515BBB"/>
    <w:rsid w:val="00515CD8"/>
    <w:rsid w:val="0051602F"/>
    <w:rsid w:val="005160F5"/>
    <w:rsid w:val="00516164"/>
    <w:rsid w:val="0051652D"/>
    <w:rsid w:val="0051741A"/>
    <w:rsid w:val="00517AAA"/>
    <w:rsid w:val="00517EA6"/>
    <w:rsid w:val="005200C6"/>
    <w:rsid w:val="00520AE8"/>
    <w:rsid w:val="00520B11"/>
    <w:rsid w:val="0052130D"/>
    <w:rsid w:val="005214B9"/>
    <w:rsid w:val="0052167F"/>
    <w:rsid w:val="00521DF2"/>
    <w:rsid w:val="00522164"/>
    <w:rsid w:val="0052256B"/>
    <w:rsid w:val="00523003"/>
    <w:rsid w:val="00523127"/>
    <w:rsid w:val="00523138"/>
    <w:rsid w:val="00523279"/>
    <w:rsid w:val="005234C6"/>
    <w:rsid w:val="00523878"/>
    <w:rsid w:val="005238FA"/>
    <w:rsid w:val="00523944"/>
    <w:rsid w:val="00524826"/>
    <w:rsid w:val="00524A81"/>
    <w:rsid w:val="0052506D"/>
    <w:rsid w:val="0052524A"/>
    <w:rsid w:val="00525A11"/>
    <w:rsid w:val="00525BAC"/>
    <w:rsid w:val="00525CCB"/>
    <w:rsid w:val="0052652D"/>
    <w:rsid w:val="0052683D"/>
    <w:rsid w:val="00526A0A"/>
    <w:rsid w:val="005275AF"/>
    <w:rsid w:val="00530477"/>
    <w:rsid w:val="00530547"/>
    <w:rsid w:val="00530AAF"/>
    <w:rsid w:val="0053131E"/>
    <w:rsid w:val="005316FA"/>
    <w:rsid w:val="00531BE2"/>
    <w:rsid w:val="00531C12"/>
    <w:rsid w:val="00531CCF"/>
    <w:rsid w:val="00532838"/>
    <w:rsid w:val="005329B1"/>
    <w:rsid w:val="00532CCE"/>
    <w:rsid w:val="00533796"/>
    <w:rsid w:val="005337E1"/>
    <w:rsid w:val="00533B79"/>
    <w:rsid w:val="005340E4"/>
    <w:rsid w:val="005342F3"/>
    <w:rsid w:val="0053434F"/>
    <w:rsid w:val="00535797"/>
    <w:rsid w:val="005357DC"/>
    <w:rsid w:val="00535DDE"/>
    <w:rsid w:val="00535F43"/>
    <w:rsid w:val="005402BC"/>
    <w:rsid w:val="005402CB"/>
    <w:rsid w:val="005406A5"/>
    <w:rsid w:val="005408A1"/>
    <w:rsid w:val="00540ADD"/>
    <w:rsid w:val="00541CB9"/>
    <w:rsid w:val="00542638"/>
    <w:rsid w:val="0054279E"/>
    <w:rsid w:val="00542961"/>
    <w:rsid w:val="00543906"/>
    <w:rsid w:val="00544135"/>
    <w:rsid w:val="005446E5"/>
    <w:rsid w:val="0054486F"/>
    <w:rsid w:val="00544874"/>
    <w:rsid w:val="00544B6C"/>
    <w:rsid w:val="00544BE9"/>
    <w:rsid w:val="00544D82"/>
    <w:rsid w:val="00545577"/>
    <w:rsid w:val="00545D74"/>
    <w:rsid w:val="00546612"/>
    <w:rsid w:val="00546AA5"/>
    <w:rsid w:val="00546E21"/>
    <w:rsid w:val="00547A6F"/>
    <w:rsid w:val="0055024F"/>
    <w:rsid w:val="0055055E"/>
    <w:rsid w:val="0055091F"/>
    <w:rsid w:val="00550C88"/>
    <w:rsid w:val="00550CF0"/>
    <w:rsid w:val="005520F2"/>
    <w:rsid w:val="005522D2"/>
    <w:rsid w:val="0055259F"/>
    <w:rsid w:val="0055280C"/>
    <w:rsid w:val="00552873"/>
    <w:rsid w:val="00552F41"/>
    <w:rsid w:val="005530E6"/>
    <w:rsid w:val="0055339B"/>
    <w:rsid w:val="005537EC"/>
    <w:rsid w:val="0055453A"/>
    <w:rsid w:val="00554CCF"/>
    <w:rsid w:val="00555169"/>
    <w:rsid w:val="00555198"/>
    <w:rsid w:val="005556DC"/>
    <w:rsid w:val="005564E6"/>
    <w:rsid w:val="0055702D"/>
    <w:rsid w:val="00557266"/>
    <w:rsid w:val="00557845"/>
    <w:rsid w:val="0055795D"/>
    <w:rsid w:val="00559D30"/>
    <w:rsid w:val="005600E9"/>
    <w:rsid w:val="005603CC"/>
    <w:rsid w:val="00561881"/>
    <w:rsid w:val="00561A77"/>
    <w:rsid w:val="00563B22"/>
    <w:rsid w:val="00563C88"/>
    <w:rsid w:val="0056411E"/>
    <w:rsid w:val="0056548C"/>
    <w:rsid w:val="00565C91"/>
    <w:rsid w:val="00566219"/>
    <w:rsid w:val="00567CD8"/>
    <w:rsid w:val="00570F89"/>
    <w:rsid w:val="0057115F"/>
    <w:rsid w:val="00571344"/>
    <w:rsid w:val="0057175E"/>
    <w:rsid w:val="00571A65"/>
    <w:rsid w:val="00571CC2"/>
    <w:rsid w:val="00571CEE"/>
    <w:rsid w:val="0057205C"/>
    <w:rsid w:val="00572D2F"/>
    <w:rsid w:val="00572E7C"/>
    <w:rsid w:val="00573272"/>
    <w:rsid w:val="005738C0"/>
    <w:rsid w:val="00573F1D"/>
    <w:rsid w:val="0057420C"/>
    <w:rsid w:val="00574D77"/>
    <w:rsid w:val="00574E51"/>
    <w:rsid w:val="00575069"/>
    <w:rsid w:val="00575438"/>
    <w:rsid w:val="00575791"/>
    <w:rsid w:val="005758BB"/>
    <w:rsid w:val="00576648"/>
    <w:rsid w:val="00576EB5"/>
    <w:rsid w:val="005773D6"/>
    <w:rsid w:val="00577B71"/>
    <w:rsid w:val="00580427"/>
    <w:rsid w:val="00580475"/>
    <w:rsid w:val="005805A8"/>
    <w:rsid w:val="00580C16"/>
    <w:rsid w:val="00580EE1"/>
    <w:rsid w:val="005815A7"/>
    <w:rsid w:val="00581DBD"/>
    <w:rsid w:val="00582442"/>
    <w:rsid w:val="00582D2F"/>
    <w:rsid w:val="00583141"/>
    <w:rsid w:val="005833C6"/>
    <w:rsid w:val="00583B7B"/>
    <w:rsid w:val="00583D72"/>
    <w:rsid w:val="00583E23"/>
    <w:rsid w:val="00584200"/>
    <w:rsid w:val="0058427D"/>
    <w:rsid w:val="005844B7"/>
    <w:rsid w:val="00584613"/>
    <w:rsid w:val="005846AB"/>
    <w:rsid w:val="00584F0C"/>
    <w:rsid w:val="0058503B"/>
    <w:rsid w:val="00585499"/>
    <w:rsid w:val="005857E7"/>
    <w:rsid w:val="005861E6"/>
    <w:rsid w:val="00586204"/>
    <w:rsid w:val="00586381"/>
    <w:rsid w:val="00586D85"/>
    <w:rsid w:val="00587022"/>
    <w:rsid w:val="005873DE"/>
    <w:rsid w:val="0059023F"/>
    <w:rsid w:val="00590B75"/>
    <w:rsid w:val="0059133F"/>
    <w:rsid w:val="00591B6F"/>
    <w:rsid w:val="00591F61"/>
    <w:rsid w:val="00592204"/>
    <w:rsid w:val="0059223B"/>
    <w:rsid w:val="005937BC"/>
    <w:rsid w:val="005937CE"/>
    <w:rsid w:val="005941A3"/>
    <w:rsid w:val="00594BEE"/>
    <w:rsid w:val="00594C9B"/>
    <w:rsid w:val="00595164"/>
    <w:rsid w:val="00595786"/>
    <w:rsid w:val="00595B18"/>
    <w:rsid w:val="0059627D"/>
    <w:rsid w:val="00597D2D"/>
    <w:rsid w:val="00597E0E"/>
    <w:rsid w:val="005A107A"/>
    <w:rsid w:val="005A156A"/>
    <w:rsid w:val="005A230D"/>
    <w:rsid w:val="005A2367"/>
    <w:rsid w:val="005A2655"/>
    <w:rsid w:val="005A2E68"/>
    <w:rsid w:val="005A42CE"/>
    <w:rsid w:val="005A4DE0"/>
    <w:rsid w:val="005A57DA"/>
    <w:rsid w:val="005A5FF0"/>
    <w:rsid w:val="005A615E"/>
    <w:rsid w:val="005A6AD3"/>
    <w:rsid w:val="005A6EC1"/>
    <w:rsid w:val="005A7414"/>
    <w:rsid w:val="005A7645"/>
    <w:rsid w:val="005A7819"/>
    <w:rsid w:val="005A7CE2"/>
    <w:rsid w:val="005B0178"/>
    <w:rsid w:val="005B0AF8"/>
    <w:rsid w:val="005B0FAA"/>
    <w:rsid w:val="005B1AEE"/>
    <w:rsid w:val="005B1C01"/>
    <w:rsid w:val="005B2909"/>
    <w:rsid w:val="005B30DE"/>
    <w:rsid w:val="005B3476"/>
    <w:rsid w:val="005B37D3"/>
    <w:rsid w:val="005B395F"/>
    <w:rsid w:val="005B3E44"/>
    <w:rsid w:val="005B401F"/>
    <w:rsid w:val="005B4CC9"/>
    <w:rsid w:val="005B54C8"/>
    <w:rsid w:val="005B5514"/>
    <w:rsid w:val="005B56E8"/>
    <w:rsid w:val="005B58DD"/>
    <w:rsid w:val="005B59BD"/>
    <w:rsid w:val="005B5B6F"/>
    <w:rsid w:val="005B5C5D"/>
    <w:rsid w:val="005B6246"/>
    <w:rsid w:val="005B70C2"/>
    <w:rsid w:val="005B79A9"/>
    <w:rsid w:val="005B7A47"/>
    <w:rsid w:val="005B7B0D"/>
    <w:rsid w:val="005C049E"/>
    <w:rsid w:val="005C0913"/>
    <w:rsid w:val="005C0989"/>
    <w:rsid w:val="005C0D82"/>
    <w:rsid w:val="005C19E7"/>
    <w:rsid w:val="005C2B44"/>
    <w:rsid w:val="005C2BA4"/>
    <w:rsid w:val="005C4643"/>
    <w:rsid w:val="005C485B"/>
    <w:rsid w:val="005C4E47"/>
    <w:rsid w:val="005C5A82"/>
    <w:rsid w:val="005C68CF"/>
    <w:rsid w:val="005C6DE1"/>
    <w:rsid w:val="005C6E70"/>
    <w:rsid w:val="005C7288"/>
    <w:rsid w:val="005C7356"/>
    <w:rsid w:val="005C7806"/>
    <w:rsid w:val="005D0838"/>
    <w:rsid w:val="005D0D89"/>
    <w:rsid w:val="005D1689"/>
    <w:rsid w:val="005D222A"/>
    <w:rsid w:val="005D2A97"/>
    <w:rsid w:val="005D2AD3"/>
    <w:rsid w:val="005D3795"/>
    <w:rsid w:val="005D3AAC"/>
    <w:rsid w:val="005D40AC"/>
    <w:rsid w:val="005D41B1"/>
    <w:rsid w:val="005D45CC"/>
    <w:rsid w:val="005D4A57"/>
    <w:rsid w:val="005D562F"/>
    <w:rsid w:val="005D5671"/>
    <w:rsid w:val="005D5828"/>
    <w:rsid w:val="005D5900"/>
    <w:rsid w:val="005D5A80"/>
    <w:rsid w:val="005D5C6B"/>
    <w:rsid w:val="005D5F04"/>
    <w:rsid w:val="005D60EE"/>
    <w:rsid w:val="005D69BC"/>
    <w:rsid w:val="005D6E89"/>
    <w:rsid w:val="005D71D4"/>
    <w:rsid w:val="005D7CEB"/>
    <w:rsid w:val="005E00C7"/>
    <w:rsid w:val="005E06D5"/>
    <w:rsid w:val="005E08B6"/>
    <w:rsid w:val="005E1018"/>
    <w:rsid w:val="005E1113"/>
    <w:rsid w:val="005E121A"/>
    <w:rsid w:val="005E14C1"/>
    <w:rsid w:val="005E1D21"/>
    <w:rsid w:val="005E1FA1"/>
    <w:rsid w:val="005E20B9"/>
    <w:rsid w:val="005E2277"/>
    <w:rsid w:val="005E2761"/>
    <w:rsid w:val="005E2AC2"/>
    <w:rsid w:val="005E3090"/>
    <w:rsid w:val="005E3DC7"/>
    <w:rsid w:val="005E4DCE"/>
    <w:rsid w:val="005E4FAE"/>
    <w:rsid w:val="005E502A"/>
    <w:rsid w:val="005E5309"/>
    <w:rsid w:val="005E5FF1"/>
    <w:rsid w:val="005E67E4"/>
    <w:rsid w:val="005E684E"/>
    <w:rsid w:val="005E7417"/>
    <w:rsid w:val="005E74A9"/>
    <w:rsid w:val="005E79BC"/>
    <w:rsid w:val="005E7AD9"/>
    <w:rsid w:val="005E7C91"/>
    <w:rsid w:val="005F0054"/>
    <w:rsid w:val="005F0CE8"/>
    <w:rsid w:val="005F1011"/>
    <w:rsid w:val="005F1205"/>
    <w:rsid w:val="005F1421"/>
    <w:rsid w:val="005F15AE"/>
    <w:rsid w:val="005F1D2F"/>
    <w:rsid w:val="005F1E09"/>
    <w:rsid w:val="005F2193"/>
    <w:rsid w:val="005F2327"/>
    <w:rsid w:val="005F2594"/>
    <w:rsid w:val="005F2838"/>
    <w:rsid w:val="005F2854"/>
    <w:rsid w:val="005F2EAC"/>
    <w:rsid w:val="005F2F7F"/>
    <w:rsid w:val="005F36FF"/>
    <w:rsid w:val="005F3B4C"/>
    <w:rsid w:val="005F4332"/>
    <w:rsid w:val="005F5755"/>
    <w:rsid w:val="005F5A5A"/>
    <w:rsid w:val="005F691D"/>
    <w:rsid w:val="005F698B"/>
    <w:rsid w:val="005F6B50"/>
    <w:rsid w:val="005F70AC"/>
    <w:rsid w:val="005F7639"/>
    <w:rsid w:val="005F7989"/>
    <w:rsid w:val="005F7E5E"/>
    <w:rsid w:val="005F7F03"/>
    <w:rsid w:val="0060094F"/>
    <w:rsid w:val="00600E1F"/>
    <w:rsid w:val="006012B3"/>
    <w:rsid w:val="0060178D"/>
    <w:rsid w:val="00601A90"/>
    <w:rsid w:val="00601F3F"/>
    <w:rsid w:val="00602250"/>
    <w:rsid w:val="006025BB"/>
    <w:rsid w:val="00602DC1"/>
    <w:rsid w:val="006033DF"/>
    <w:rsid w:val="006042B8"/>
    <w:rsid w:val="006048B0"/>
    <w:rsid w:val="00605805"/>
    <w:rsid w:val="00605A2C"/>
    <w:rsid w:val="0060615D"/>
    <w:rsid w:val="006068FA"/>
    <w:rsid w:val="00606AD0"/>
    <w:rsid w:val="00607254"/>
    <w:rsid w:val="00607A34"/>
    <w:rsid w:val="00610472"/>
    <w:rsid w:val="006106EC"/>
    <w:rsid w:val="00610AD4"/>
    <w:rsid w:val="00610FDE"/>
    <w:rsid w:val="00610FE3"/>
    <w:rsid w:val="006117E7"/>
    <w:rsid w:val="006118B7"/>
    <w:rsid w:val="00611CD5"/>
    <w:rsid w:val="0061245C"/>
    <w:rsid w:val="00612A64"/>
    <w:rsid w:val="00612AB0"/>
    <w:rsid w:val="00613151"/>
    <w:rsid w:val="00613720"/>
    <w:rsid w:val="0061376E"/>
    <w:rsid w:val="00613B01"/>
    <w:rsid w:val="00614113"/>
    <w:rsid w:val="00614219"/>
    <w:rsid w:val="0061460C"/>
    <w:rsid w:val="006147B5"/>
    <w:rsid w:val="00614924"/>
    <w:rsid w:val="0061494C"/>
    <w:rsid w:val="00614E29"/>
    <w:rsid w:val="00615336"/>
    <w:rsid w:val="006155BE"/>
    <w:rsid w:val="00616251"/>
    <w:rsid w:val="00620030"/>
    <w:rsid w:val="006203A0"/>
    <w:rsid w:val="006217BB"/>
    <w:rsid w:val="00621866"/>
    <w:rsid w:val="00621904"/>
    <w:rsid w:val="0062205E"/>
    <w:rsid w:val="006222A3"/>
    <w:rsid w:val="006223A7"/>
    <w:rsid w:val="0062381F"/>
    <w:rsid w:val="00623C91"/>
    <w:rsid w:val="0062424B"/>
    <w:rsid w:val="00624632"/>
    <w:rsid w:val="0062485A"/>
    <w:rsid w:val="00624E51"/>
    <w:rsid w:val="00625641"/>
    <w:rsid w:val="00625906"/>
    <w:rsid w:val="0062599A"/>
    <w:rsid w:val="0062638A"/>
    <w:rsid w:val="0062641F"/>
    <w:rsid w:val="00626B3E"/>
    <w:rsid w:val="00626BF0"/>
    <w:rsid w:val="006274C6"/>
    <w:rsid w:val="00627AAC"/>
    <w:rsid w:val="006300F9"/>
    <w:rsid w:val="00631270"/>
    <w:rsid w:val="0063151F"/>
    <w:rsid w:val="00631E10"/>
    <w:rsid w:val="0063312B"/>
    <w:rsid w:val="00633130"/>
    <w:rsid w:val="00633298"/>
    <w:rsid w:val="00633422"/>
    <w:rsid w:val="00633534"/>
    <w:rsid w:val="0063461E"/>
    <w:rsid w:val="0063501A"/>
    <w:rsid w:val="006350A4"/>
    <w:rsid w:val="00635121"/>
    <w:rsid w:val="006354D1"/>
    <w:rsid w:val="00635935"/>
    <w:rsid w:val="00635BA1"/>
    <w:rsid w:val="00636601"/>
    <w:rsid w:val="00636BBE"/>
    <w:rsid w:val="00636E32"/>
    <w:rsid w:val="006372B4"/>
    <w:rsid w:val="00640158"/>
    <w:rsid w:val="00640177"/>
    <w:rsid w:val="006405D0"/>
    <w:rsid w:val="00640910"/>
    <w:rsid w:val="00640E80"/>
    <w:rsid w:val="00640F7D"/>
    <w:rsid w:val="00640FE5"/>
    <w:rsid w:val="00640FED"/>
    <w:rsid w:val="00641E49"/>
    <w:rsid w:val="006424D6"/>
    <w:rsid w:val="006428EA"/>
    <w:rsid w:val="00642989"/>
    <w:rsid w:val="006435DB"/>
    <w:rsid w:val="00644120"/>
    <w:rsid w:val="00644DEC"/>
    <w:rsid w:val="00645B06"/>
    <w:rsid w:val="0064615B"/>
    <w:rsid w:val="00646AA1"/>
    <w:rsid w:val="00646C79"/>
    <w:rsid w:val="00647A31"/>
    <w:rsid w:val="00647ED9"/>
    <w:rsid w:val="006502FE"/>
    <w:rsid w:val="00650573"/>
    <w:rsid w:val="00650622"/>
    <w:rsid w:val="006506C7"/>
    <w:rsid w:val="00650C4C"/>
    <w:rsid w:val="006511AF"/>
    <w:rsid w:val="00651295"/>
    <w:rsid w:val="00651544"/>
    <w:rsid w:val="00651EFC"/>
    <w:rsid w:val="00651F10"/>
    <w:rsid w:val="00653058"/>
    <w:rsid w:val="006534D0"/>
    <w:rsid w:val="0065408D"/>
    <w:rsid w:val="00654120"/>
    <w:rsid w:val="00654549"/>
    <w:rsid w:val="0065487C"/>
    <w:rsid w:val="00654AF8"/>
    <w:rsid w:val="00654C86"/>
    <w:rsid w:val="00654E60"/>
    <w:rsid w:val="00655272"/>
    <w:rsid w:val="0065572B"/>
    <w:rsid w:val="00655D39"/>
    <w:rsid w:val="00656143"/>
    <w:rsid w:val="00656FF6"/>
    <w:rsid w:val="00660179"/>
    <w:rsid w:val="00660614"/>
    <w:rsid w:val="006615A9"/>
    <w:rsid w:val="006617AB"/>
    <w:rsid w:val="00661812"/>
    <w:rsid w:val="00661BEE"/>
    <w:rsid w:val="00661F05"/>
    <w:rsid w:val="00663184"/>
    <w:rsid w:val="00663B27"/>
    <w:rsid w:val="0066403C"/>
    <w:rsid w:val="00664828"/>
    <w:rsid w:val="00664FD1"/>
    <w:rsid w:val="00665135"/>
    <w:rsid w:val="00665509"/>
    <w:rsid w:val="00665935"/>
    <w:rsid w:val="00666427"/>
    <w:rsid w:val="006669A6"/>
    <w:rsid w:val="00666B97"/>
    <w:rsid w:val="006674F6"/>
    <w:rsid w:val="00667BC2"/>
    <w:rsid w:val="00667E16"/>
    <w:rsid w:val="00670C20"/>
    <w:rsid w:val="00671380"/>
    <w:rsid w:val="00671C9C"/>
    <w:rsid w:val="00672813"/>
    <w:rsid w:val="00672AB7"/>
    <w:rsid w:val="00672DC7"/>
    <w:rsid w:val="006736D4"/>
    <w:rsid w:val="00674680"/>
    <w:rsid w:val="00674905"/>
    <w:rsid w:val="00674987"/>
    <w:rsid w:val="00674C3A"/>
    <w:rsid w:val="0067509C"/>
    <w:rsid w:val="00675CC0"/>
    <w:rsid w:val="0067751F"/>
    <w:rsid w:val="00677E96"/>
    <w:rsid w:val="00680672"/>
    <w:rsid w:val="0068085F"/>
    <w:rsid w:val="00680B0A"/>
    <w:rsid w:val="00680C64"/>
    <w:rsid w:val="00680DF3"/>
    <w:rsid w:val="00680FA7"/>
    <w:rsid w:val="006819FD"/>
    <w:rsid w:val="00681E7B"/>
    <w:rsid w:val="006824A9"/>
    <w:rsid w:val="0068252B"/>
    <w:rsid w:val="0068340F"/>
    <w:rsid w:val="00683C40"/>
    <w:rsid w:val="006843D7"/>
    <w:rsid w:val="00684883"/>
    <w:rsid w:val="00684E41"/>
    <w:rsid w:val="0068532F"/>
    <w:rsid w:val="00686676"/>
    <w:rsid w:val="00687611"/>
    <w:rsid w:val="00687B9C"/>
    <w:rsid w:val="00687C7F"/>
    <w:rsid w:val="006902ED"/>
    <w:rsid w:val="006903B8"/>
    <w:rsid w:val="00690687"/>
    <w:rsid w:val="00690A7F"/>
    <w:rsid w:val="00690C6E"/>
    <w:rsid w:val="00691224"/>
    <w:rsid w:val="0069160F"/>
    <w:rsid w:val="006916E3"/>
    <w:rsid w:val="0069191E"/>
    <w:rsid w:val="00692007"/>
    <w:rsid w:val="00692448"/>
    <w:rsid w:val="006929D5"/>
    <w:rsid w:val="00692CF1"/>
    <w:rsid w:val="00693182"/>
    <w:rsid w:val="00693A50"/>
    <w:rsid w:val="00694125"/>
    <w:rsid w:val="00694517"/>
    <w:rsid w:val="006946FE"/>
    <w:rsid w:val="006959D3"/>
    <w:rsid w:val="00695C69"/>
    <w:rsid w:val="00696773"/>
    <w:rsid w:val="00697EBC"/>
    <w:rsid w:val="006A04D1"/>
    <w:rsid w:val="006A0896"/>
    <w:rsid w:val="006A0C7B"/>
    <w:rsid w:val="006A12A9"/>
    <w:rsid w:val="006A1E65"/>
    <w:rsid w:val="006A237A"/>
    <w:rsid w:val="006A23B4"/>
    <w:rsid w:val="006A292C"/>
    <w:rsid w:val="006A2A06"/>
    <w:rsid w:val="006A2E3D"/>
    <w:rsid w:val="006A35EA"/>
    <w:rsid w:val="006A36A7"/>
    <w:rsid w:val="006A370A"/>
    <w:rsid w:val="006A3916"/>
    <w:rsid w:val="006A4485"/>
    <w:rsid w:val="006A4D88"/>
    <w:rsid w:val="006A4E94"/>
    <w:rsid w:val="006A4EEE"/>
    <w:rsid w:val="006A5400"/>
    <w:rsid w:val="006A5626"/>
    <w:rsid w:val="006A5DDF"/>
    <w:rsid w:val="006A5F0F"/>
    <w:rsid w:val="006A61AC"/>
    <w:rsid w:val="006A701B"/>
    <w:rsid w:val="006A7024"/>
    <w:rsid w:val="006A73DC"/>
    <w:rsid w:val="006A7A84"/>
    <w:rsid w:val="006A7D86"/>
    <w:rsid w:val="006A7EEE"/>
    <w:rsid w:val="006B0312"/>
    <w:rsid w:val="006B126F"/>
    <w:rsid w:val="006B16ED"/>
    <w:rsid w:val="006B23C2"/>
    <w:rsid w:val="006B25DA"/>
    <w:rsid w:val="006B34E3"/>
    <w:rsid w:val="006B3673"/>
    <w:rsid w:val="006B4976"/>
    <w:rsid w:val="006B4A29"/>
    <w:rsid w:val="006B506E"/>
    <w:rsid w:val="006B556D"/>
    <w:rsid w:val="006B5F5E"/>
    <w:rsid w:val="006B62DD"/>
    <w:rsid w:val="006B631A"/>
    <w:rsid w:val="006B6CB5"/>
    <w:rsid w:val="006B6EBE"/>
    <w:rsid w:val="006B772A"/>
    <w:rsid w:val="006B7DFD"/>
    <w:rsid w:val="006C0029"/>
    <w:rsid w:val="006C01FC"/>
    <w:rsid w:val="006C03FC"/>
    <w:rsid w:val="006C0405"/>
    <w:rsid w:val="006C163E"/>
    <w:rsid w:val="006C1F05"/>
    <w:rsid w:val="006C2117"/>
    <w:rsid w:val="006C21B5"/>
    <w:rsid w:val="006C250F"/>
    <w:rsid w:val="006C2704"/>
    <w:rsid w:val="006C2CEF"/>
    <w:rsid w:val="006C2D98"/>
    <w:rsid w:val="006C2DA6"/>
    <w:rsid w:val="006C2FCC"/>
    <w:rsid w:val="006C30C9"/>
    <w:rsid w:val="006C3BCB"/>
    <w:rsid w:val="006C454D"/>
    <w:rsid w:val="006C4972"/>
    <w:rsid w:val="006C4EE8"/>
    <w:rsid w:val="006C502F"/>
    <w:rsid w:val="006C51F0"/>
    <w:rsid w:val="006C5296"/>
    <w:rsid w:val="006C52F0"/>
    <w:rsid w:val="006C5AB1"/>
    <w:rsid w:val="006C6F16"/>
    <w:rsid w:val="006C7073"/>
    <w:rsid w:val="006C7A75"/>
    <w:rsid w:val="006C7FB9"/>
    <w:rsid w:val="006D039B"/>
    <w:rsid w:val="006D046A"/>
    <w:rsid w:val="006D0E02"/>
    <w:rsid w:val="006D0FEC"/>
    <w:rsid w:val="006D1F42"/>
    <w:rsid w:val="006D257A"/>
    <w:rsid w:val="006D295A"/>
    <w:rsid w:val="006D318D"/>
    <w:rsid w:val="006D326B"/>
    <w:rsid w:val="006D3BC8"/>
    <w:rsid w:val="006D3C92"/>
    <w:rsid w:val="006D3D09"/>
    <w:rsid w:val="006D3D7F"/>
    <w:rsid w:val="006D4141"/>
    <w:rsid w:val="006D41DE"/>
    <w:rsid w:val="006D4DAE"/>
    <w:rsid w:val="006D4F10"/>
    <w:rsid w:val="006D4F28"/>
    <w:rsid w:val="006D500A"/>
    <w:rsid w:val="006D531E"/>
    <w:rsid w:val="006D550F"/>
    <w:rsid w:val="006D5935"/>
    <w:rsid w:val="006D5A8B"/>
    <w:rsid w:val="006D5AF0"/>
    <w:rsid w:val="006D5D7C"/>
    <w:rsid w:val="006D6324"/>
    <w:rsid w:val="006D678A"/>
    <w:rsid w:val="006D687D"/>
    <w:rsid w:val="006D68E7"/>
    <w:rsid w:val="006D6949"/>
    <w:rsid w:val="006D6F71"/>
    <w:rsid w:val="006D706D"/>
    <w:rsid w:val="006D7101"/>
    <w:rsid w:val="006D71F4"/>
    <w:rsid w:val="006E149A"/>
    <w:rsid w:val="006E1618"/>
    <w:rsid w:val="006E190B"/>
    <w:rsid w:val="006E1950"/>
    <w:rsid w:val="006E1B28"/>
    <w:rsid w:val="006E26B9"/>
    <w:rsid w:val="006E31DB"/>
    <w:rsid w:val="006E342C"/>
    <w:rsid w:val="006E345F"/>
    <w:rsid w:val="006E35F1"/>
    <w:rsid w:val="006E4259"/>
    <w:rsid w:val="006E4D92"/>
    <w:rsid w:val="006E52EF"/>
    <w:rsid w:val="006E55ED"/>
    <w:rsid w:val="006E6934"/>
    <w:rsid w:val="006E6A74"/>
    <w:rsid w:val="006E6BDC"/>
    <w:rsid w:val="006E7E4E"/>
    <w:rsid w:val="006F03DF"/>
    <w:rsid w:val="006F078C"/>
    <w:rsid w:val="006F0839"/>
    <w:rsid w:val="006F0870"/>
    <w:rsid w:val="006F0E88"/>
    <w:rsid w:val="006F0FB8"/>
    <w:rsid w:val="006F1B7E"/>
    <w:rsid w:val="006F1F63"/>
    <w:rsid w:val="006F2367"/>
    <w:rsid w:val="006F2566"/>
    <w:rsid w:val="006F37CF"/>
    <w:rsid w:val="006F3A94"/>
    <w:rsid w:val="006F3C99"/>
    <w:rsid w:val="006F45CD"/>
    <w:rsid w:val="006F5175"/>
    <w:rsid w:val="006F5402"/>
    <w:rsid w:val="006F5F24"/>
    <w:rsid w:val="006F5F40"/>
    <w:rsid w:val="006F649B"/>
    <w:rsid w:val="006F6557"/>
    <w:rsid w:val="006F6B87"/>
    <w:rsid w:val="006F6BAF"/>
    <w:rsid w:val="006F7509"/>
    <w:rsid w:val="006F78B2"/>
    <w:rsid w:val="006F7B4B"/>
    <w:rsid w:val="007017EB"/>
    <w:rsid w:val="00701C60"/>
    <w:rsid w:val="00701C98"/>
    <w:rsid w:val="00702712"/>
    <w:rsid w:val="00703323"/>
    <w:rsid w:val="00703363"/>
    <w:rsid w:val="0070380E"/>
    <w:rsid w:val="00703D05"/>
    <w:rsid w:val="00703F23"/>
    <w:rsid w:val="00704091"/>
    <w:rsid w:val="00704605"/>
    <w:rsid w:val="00704B88"/>
    <w:rsid w:val="00704DBF"/>
    <w:rsid w:val="007053A1"/>
    <w:rsid w:val="007053DD"/>
    <w:rsid w:val="00705A52"/>
    <w:rsid w:val="00705DC2"/>
    <w:rsid w:val="007062FC"/>
    <w:rsid w:val="00706AC8"/>
    <w:rsid w:val="00706D64"/>
    <w:rsid w:val="00706ED5"/>
    <w:rsid w:val="00707124"/>
    <w:rsid w:val="00707673"/>
    <w:rsid w:val="007077E8"/>
    <w:rsid w:val="00707BDA"/>
    <w:rsid w:val="00707E49"/>
    <w:rsid w:val="007102E1"/>
    <w:rsid w:val="00711991"/>
    <w:rsid w:val="00712278"/>
    <w:rsid w:val="0071262C"/>
    <w:rsid w:val="0071305D"/>
    <w:rsid w:val="00713DF1"/>
    <w:rsid w:val="00714005"/>
    <w:rsid w:val="007142B8"/>
    <w:rsid w:val="007144B8"/>
    <w:rsid w:val="00714640"/>
    <w:rsid w:val="00714DCC"/>
    <w:rsid w:val="00715192"/>
    <w:rsid w:val="00715758"/>
    <w:rsid w:val="007157D6"/>
    <w:rsid w:val="007158A3"/>
    <w:rsid w:val="00715CA3"/>
    <w:rsid w:val="007167A7"/>
    <w:rsid w:val="00716A94"/>
    <w:rsid w:val="00716CE4"/>
    <w:rsid w:val="007176B0"/>
    <w:rsid w:val="00717AE5"/>
    <w:rsid w:val="00720DFC"/>
    <w:rsid w:val="00720EA9"/>
    <w:rsid w:val="00721F5A"/>
    <w:rsid w:val="00721FD1"/>
    <w:rsid w:val="007221D5"/>
    <w:rsid w:val="007225DF"/>
    <w:rsid w:val="00723637"/>
    <w:rsid w:val="00723AA0"/>
    <w:rsid w:val="00723C7C"/>
    <w:rsid w:val="0072478B"/>
    <w:rsid w:val="00725601"/>
    <w:rsid w:val="007273A1"/>
    <w:rsid w:val="007273FD"/>
    <w:rsid w:val="00727516"/>
    <w:rsid w:val="00727E26"/>
    <w:rsid w:val="00730CF3"/>
    <w:rsid w:val="00731439"/>
    <w:rsid w:val="00732572"/>
    <w:rsid w:val="007327D9"/>
    <w:rsid w:val="0073350F"/>
    <w:rsid w:val="00733BF3"/>
    <w:rsid w:val="0073465F"/>
    <w:rsid w:val="00734FB7"/>
    <w:rsid w:val="00735CD4"/>
    <w:rsid w:val="00735F6C"/>
    <w:rsid w:val="007361BB"/>
    <w:rsid w:val="00736977"/>
    <w:rsid w:val="00736BBF"/>
    <w:rsid w:val="00736F38"/>
    <w:rsid w:val="007373E5"/>
    <w:rsid w:val="00737E96"/>
    <w:rsid w:val="00740A3B"/>
    <w:rsid w:val="0074183B"/>
    <w:rsid w:val="00741A42"/>
    <w:rsid w:val="00741B8E"/>
    <w:rsid w:val="00742E6B"/>
    <w:rsid w:val="00743370"/>
    <w:rsid w:val="00743720"/>
    <w:rsid w:val="0074400D"/>
    <w:rsid w:val="0074560B"/>
    <w:rsid w:val="00745665"/>
    <w:rsid w:val="00745740"/>
    <w:rsid w:val="0074628E"/>
    <w:rsid w:val="0074678E"/>
    <w:rsid w:val="00746A3C"/>
    <w:rsid w:val="00746EBA"/>
    <w:rsid w:val="00747158"/>
    <w:rsid w:val="007473F8"/>
    <w:rsid w:val="00747D03"/>
    <w:rsid w:val="007506A5"/>
    <w:rsid w:val="0075124D"/>
    <w:rsid w:val="00751526"/>
    <w:rsid w:val="007522E4"/>
    <w:rsid w:val="0075234A"/>
    <w:rsid w:val="00753447"/>
    <w:rsid w:val="00753BF1"/>
    <w:rsid w:val="007547FE"/>
    <w:rsid w:val="00754ACB"/>
    <w:rsid w:val="00754CD0"/>
    <w:rsid w:val="00755263"/>
    <w:rsid w:val="0075550E"/>
    <w:rsid w:val="00755B9A"/>
    <w:rsid w:val="00755C31"/>
    <w:rsid w:val="007560E4"/>
    <w:rsid w:val="00756E13"/>
    <w:rsid w:val="00756FCF"/>
    <w:rsid w:val="0075747D"/>
    <w:rsid w:val="007605CF"/>
    <w:rsid w:val="00760BB1"/>
    <w:rsid w:val="00760E81"/>
    <w:rsid w:val="00760FAB"/>
    <w:rsid w:val="007610F6"/>
    <w:rsid w:val="007614A4"/>
    <w:rsid w:val="00761929"/>
    <w:rsid w:val="00761A3F"/>
    <w:rsid w:val="00762339"/>
    <w:rsid w:val="007628FF"/>
    <w:rsid w:val="00762C26"/>
    <w:rsid w:val="007630F9"/>
    <w:rsid w:val="007635A1"/>
    <w:rsid w:val="0076381A"/>
    <w:rsid w:val="00763CF4"/>
    <w:rsid w:val="00763F76"/>
    <w:rsid w:val="00764188"/>
    <w:rsid w:val="00764961"/>
    <w:rsid w:val="0076593E"/>
    <w:rsid w:val="00765C28"/>
    <w:rsid w:val="007669FD"/>
    <w:rsid w:val="00766BCE"/>
    <w:rsid w:val="0076715E"/>
    <w:rsid w:val="007675B5"/>
    <w:rsid w:val="007675D1"/>
    <w:rsid w:val="0077029E"/>
    <w:rsid w:val="00770BA3"/>
    <w:rsid w:val="00770C25"/>
    <w:rsid w:val="007728C7"/>
    <w:rsid w:val="007729EE"/>
    <w:rsid w:val="007730D3"/>
    <w:rsid w:val="0077316F"/>
    <w:rsid w:val="007731A7"/>
    <w:rsid w:val="00773A03"/>
    <w:rsid w:val="00773B6C"/>
    <w:rsid w:val="00774727"/>
    <w:rsid w:val="00774876"/>
    <w:rsid w:val="00774CF5"/>
    <w:rsid w:val="00774FF2"/>
    <w:rsid w:val="007750D8"/>
    <w:rsid w:val="00775BAF"/>
    <w:rsid w:val="00775C50"/>
    <w:rsid w:val="0077604B"/>
    <w:rsid w:val="00776221"/>
    <w:rsid w:val="0077667D"/>
    <w:rsid w:val="00776821"/>
    <w:rsid w:val="00776940"/>
    <w:rsid w:val="00776AE6"/>
    <w:rsid w:val="00777817"/>
    <w:rsid w:val="00777C92"/>
    <w:rsid w:val="0078004F"/>
    <w:rsid w:val="007805DA"/>
    <w:rsid w:val="00780730"/>
    <w:rsid w:val="0078079B"/>
    <w:rsid w:val="00780CF9"/>
    <w:rsid w:val="007812F4"/>
    <w:rsid w:val="00782330"/>
    <w:rsid w:val="00782930"/>
    <w:rsid w:val="0078312B"/>
    <w:rsid w:val="00783AE1"/>
    <w:rsid w:val="00784611"/>
    <w:rsid w:val="007861FA"/>
    <w:rsid w:val="00786FB1"/>
    <w:rsid w:val="007873CB"/>
    <w:rsid w:val="007906B5"/>
    <w:rsid w:val="00790F1D"/>
    <w:rsid w:val="00790F88"/>
    <w:rsid w:val="00791620"/>
    <w:rsid w:val="007917EB"/>
    <w:rsid w:val="00791E11"/>
    <w:rsid w:val="00791FA1"/>
    <w:rsid w:val="007924F8"/>
    <w:rsid w:val="00792B53"/>
    <w:rsid w:val="00792E86"/>
    <w:rsid w:val="00793508"/>
    <w:rsid w:val="00793678"/>
    <w:rsid w:val="00793C94"/>
    <w:rsid w:val="00793D47"/>
    <w:rsid w:val="007943A4"/>
    <w:rsid w:val="007943CD"/>
    <w:rsid w:val="00794A64"/>
    <w:rsid w:val="007951E0"/>
    <w:rsid w:val="007954A8"/>
    <w:rsid w:val="007957D2"/>
    <w:rsid w:val="007957FE"/>
    <w:rsid w:val="00795895"/>
    <w:rsid w:val="00795E49"/>
    <w:rsid w:val="00796AF7"/>
    <w:rsid w:val="00796B3F"/>
    <w:rsid w:val="00797DBC"/>
    <w:rsid w:val="00797FBE"/>
    <w:rsid w:val="007A0141"/>
    <w:rsid w:val="007A025C"/>
    <w:rsid w:val="007A0532"/>
    <w:rsid w:val="007A06FF"/>
    <w:rsid w:val="007A090C"/>
    <w:rsid w:val="007A09F5"/>
    <w:rsid w:val="007A0B4E"/>
    <w:rsid w:val="007A0BF1"/>
    <w:rsid w:val="007A0DAB"/>
    <w:rsid w:val="007A1B64"/>
    <w:rsid w:val="007A1C90"/>
    <w:rsid w:val="007A1FC6"/>
    <w:rsid w:val="007A23F5"/>
    <w:rsid w:val="007A29D7"/>
    <w:rsid w:val="007A2D03"/>
    <w:rsid w:val="007A3CAD"/>
    <w:rsid w:val="007A3D7A"/>
    <w:rsid w:val="007A4217"/>
    <w:rsid w:val="007A46B9"/>
    <w:rsid w:val="007A4757"/>
    <w:rsid w:val="007A484C"/>
    <w:rsid w:val="007A4883"/>
    <w:rsid w:val="007A4C3E"/>
    <w:rsid w:val="007A4CA7"/>
    <w:rsid w:val="007A61A3"/>
    <w:rsid w:val="007A6550"/>
    <w:rsid w:val="007A6942"/>
    <w:rsid w:val="007A744C"/>
    <w:rsid w:val="007A7517"/>
    <w:rsid w:val="007A760B"/>
    <w:rsid w:val="007A76BB"/>
    <w:rsid w:val="007A7B9E"/>
    <w:rsid w:val="007A7C1D"/>
    <w:rsid w:val="007A7C52"/>
    <w:rsid w:val="007A7C87"/>
    <w:rsid w:val="007A7C92"/>
    <w:rsid w:val="007B03A5"/>
    <w:rsid w:val="007B08D8"/>
    <w:rsid w:val="007B0A90"/>
    <w:rsid w:val="007B0AC3"/>
    <w:rsid w:val="007B0BC0"/>
    <w:rsid w:val="007B12A8"/>
    <w:rsid w:val="007B1844"/>
    <w:rsid w:val="007B1926"/>
    <w:rsid w:val="007B1D3C"/>
    <w:rsid w:val="007B1EF0"/>
    <w:rsid w:val="007B279D"/>
    <w:rsid w:val="007B2D4E"/>
    <w:rsid w:val="007B390C"/>
    <w:rsid w:val="007B3D1F"/>
    <w:rsid w:val="007B4451"/>
    <w:rsid w:val="007B44E8"/>
    <w:rsid w:val="007B49D3"/>
    <w:rsid w:val="007B5239"/>
    <w:rsid w:val="007B527F"/>
    <w:rsid w:val="007B5451"/>
    <w:rsid w:val="007B5D17"/>
    <w:rsid w:val="007B5DD5"/>
    <w:rsid w:val="007B645F"/>
    <w:rsid w:val="007B6EF8"/>
    <w:rsid w:val="007B6FF8"/>
    <w:rsid w:val="007B728B"/>
    <w:rsid w:val="007B7858"/>
    <w:rsid w:val="007B7AD3"/>
    <w:rsid w:val="007B7FA4"/>
    <w:rsid w:val="007B7FBF"/>
    <w:rsid w:val="007C03AF"/>
    <w:rsid w:val="007C08E8"/>
    <w:rsid w:val="007C0E2D"/>
    <w:rsid w:val="007C1032"/>
    <w:rsid w:val="007C1F66"/>
    <w:rsid w:val="007C207D"/>
    <w:rsid w:val="007C26F2"/>
    <w:rsid w:val="007C35BF"/>
    <w:rsid w:val="007C3672"/>
    <w:rsid w:val="007C399B"/>
    <w:rsid w:val="007C3C79"/>
    <w:rsid w:val="007C3CB8"/>
    <w:rsid w:val="007C3F82"/>
    <w:rsid w:val="007C400C"/>
    <w:rsid w:val="007C4172"/>
    <w:rsid w:val="007C5B81"/>
    <w:rsid w:val="007C70D6"/>
    <w:rsid w:val="007C71F6"/>
    <w:rsid w:val="007C737B"/>
    <w:rsid w:val="007C7A92"/>
    <w:rsid w:val="007C7B4F"/>
    <w:rsid w:val="007C7C7F"/>
    <w:rsid w:val="007C7D6C"/>
    <w:rsid w:val="007D0485"/>
    <w:rsid w:val="007D04A2"/>
    <w:rsid w:val="007D0BE3"/>
    <w:rsid w:val="007D0E1A"/>
    <w:rsid w:val="007D1152"/>
    <w:rsid w:val="007D1AEA"/>
    <w:rsid w:val="007D1BD0"/>
    <w:rsid w:val="007D1C5E"/>
    <w:rsid w:val="007D21DF"/>
    <w:rsid w:val="007D21E7"/>
    <w:rsid w:val="007D31A2"/>
    <w:rsid w:val="007D3896"/>
    <w:rsid w:val="007D4299"/>
    <w:rsid w:val="007D45F3"/>
    <w:rsid w:val="007D4B88"/>
    <w:rsid w:val="007D4BC0"/>
    <w:rsid w:val="007D4C5D"/>
    <w:rsid w:val="007D4CF2"/>
    <w:rsid w:val="007D4EAE"/>
    <w:rsid w:val="007D56C5"/>
    <w:rsid w:val="007D575F"/>
    <w:rsid w:val="007D5927"/>
    <w:rsid w:val="007D5B64"/>
    <w:rsid w:val="007D5C34"/>
    <w:rsid w:val="007D5C44"/>
    <w:rsid w:val="007D5F05"/>
    <w:rsid w:val="007D64CA"/>
    <w:rsid w:val="007D6530"/>
    <w:rsid w:val="007D7CDC"/>
    <w:rsid w:val="007D7D23"/>
    <w:rsid w:val="007E0441"/>
    <w:rsid w:val="007E0DBF"/>
    <w:rsid w:val="007E10CB"/>
    <w:rsid w:val="007E127F"/>
    <w:rsid w:val="007E1740"/>
    <w:rsid w:val="007E183C"/>
    <w:rsid w:val="007E1F8B"/>
    <w:rsid w:val="007E20D0"/>
    <w:rsid w:val="007E23D4"/>
    <w:rsid w:val="007E2D42"/>
    <w:rsid w:val="007E3349"/>
    <w:rsid w:val="007E43D5"/>
    <w:rsid w:val="007E4C68"/>
    <w:rsid w:val="007E518E"/>
    <w:rsid w:val="007E5586"/>
    <w:rsid w:val="007E692A"/>
    <w:rsid w:val="007E7675"/>
    <w:rsid w:val="007E7A50"/>
    <w:rsid w:val="007F01AE"/>
    <w:rsid w:val="007F1810"/>
    <w:rsid w:val="007F23BF"/>
    <w:rsid w:val="007F2CF1"/>
    <w:rsid w:val="007F2E38"/>
    <w:rsid w:val="007F3379"/>
    <w:rsid w:val="007F3458"/>
    <w:rsid w:val="007F35B6"/>
    <w:rsid w:val="007F376F"/>
    <w:rsid w:val="007F3819"/>
    <w:rsid w:val="007F5069"/>
    <w:rsid w:val="007F5164"/>
    <w:rsid w:val="007F5178"/>
    <w:rsid w:val="007F5E77"/>
    <w:rsid w:val="007F6EC9"/>
    <w:rsid w:val="007F745B"/>
    <w:rsid w:val="007F77B8"/>
    <w:rsid w:val="007F79B1"/>
    <w:rsid w:val="00800170"/>
    <w:rsid w:val="0080066E"/>
    <w:rsid w:val="00800B0B"/>
    <w:rsid w:val="00802618"/>
    <w:rsid w:val="00802940"/>
    <w:rsid w:val="00802CB8"/>
    <w:rsid w:val="008035CE"/>
    <w:rsid w:val="008038DB"/>
    <w:rsid w:val="00803BB0"/>
    <w:rsid w:val="00803C19"/>
    <w:rsid w:val="00803CD4"/>
    <w:rsid w:val="00803D00"/>
    <w:rsid w:val="00803FAB"/>
    <w:rsid w:val="0080419A"/>
    <w:rsid w:val="0080471E"/>
    <w:rsid w:val="00804BD6"/>
    <w:rsid w:val="00805306"/>
    <w:rsid w:val="008058BF"/>
    <w:rsid w:val="0080590A"/>
    <w:rsid w:val="008060C4"/>
    <w:rsid w:val="00806106"/>
    <w:rsid w:val="00806D7A"/>
    <w:rsid w:val="00807437"/>
    <w:rsid w:val="008079C3"/>
    <w:rsid w:val="00807BAB"/>
    <w:rsid w:val="00810225"/>
    <w:rsid w:val="00810CBD"/>
    <w:rsid w:val="00811763"/>
    <w:rsid w:val="00811D17"/>
    <w:rsid w:val="00812208"/>
    <w:rsid w:val="0081261D"/>
    <w:rsid w:val="0081263C"/>
    <w:rsid w:val="008128D3"/>
    <w:rsid w:val="008132CB"/>
    <w:rsid w:val="0081351F"/>
    <w:rsid w:val="0081384F"/>
    <w:rsid w:val="00813D41"/>
    <w:rsid w:val="00814057"/>
    <w:rsid w:val="00814234"/>
    <w:rsid w:val="008143C5"/>
    <w:rsid w:val="00814826"/>
    <w:rsid w:val="00814D9B"/>
    <w:rsid w:val="0081515B"/>
    <w:rsid w:val="00815817"/>
    <w:rsid w:val="00815C52"/>
    <w:rsid w:val="00816585"/>
    <w:rsid w:val="00816663"/>
    <w:rsid w:val="008171E3"/>
    <w:rsid w:val="008176CE"/>
    <w:rsid w:val="0081770D"/>
    <w:rsid w:val="00817D5E"/>
    <w:rsid w:val="00820606"/>
    <w:rsid w:val="00820E6E"/>
    <w:rsid w:val="00821045"/>
    <w:rsid w:val="008210E0"/>
    <w:rsid w:val="008216F7"/>
    <w:rsid w:val="00821AB1"/>
    <w:rsid w:val="00821C30"/>
    <w:rsid w:val="00822040"/>
    <w:rsid w:val="008220C6"/>
    <w:rsid w:val="00822C0E"/>
    <w:rsid w:val="008230B1"/>
    <w:rsid w:val="008230C9"/>
    <w:rsid w:val="0082382A"/>
    <w:rsid w:val="008245CC"/>
    <w:rsid w:val="008259CD"/>
    <w:rsid w:val="00825BEB"/>
    <w:rsid w:val="00825DE1"/>
    <w:rsid w:val="00826551"/>
    <w:rsid w:val="00826FC8"/>
    <w:rsid w:val="0082733F"/>
    <w:rsid w:val="00827BFE"/>
    <w:rsid w:val="00827D3A"/>
    <w:rsid w:val="00827D82"/>
    <w:rsid w:val="00830D2A"/>
    <w:rsid w:val="00830D64"/>
    <w:rsid w:val="008318ED"/>
    <w:rsid w:val="00831E8A"/>
    <w:rsid w:val="008324E3"/>
    <w:rsid w:val="00832562"/>
    <w:rsid w:val="008327BA"/>
    <w:rsid w:val="00832C50"/>
    <w:rsid w:val="008330EB"/>
    <w:rsid w:val="00834312"/>
    <w:rsid w:val="008348B7"/>
    <w:rsid w:val="00834E78"/>
    <w:rsid w:val="00835789"/>
    <w:rsid w:val="00836222"/>
    <w:rsid w:val="00836413"/>
    <w:rsid w:val="008364E5"/>
    <w:rsid w:val="00836723"/>
    <w:rsid w:val="0083679C"/>
    <w:rsid w:val="0083694E"/>
    <w:rsid w:val="00836A3A"/>
    <w:rsid w:val="00836B7F"/>
    <w:rsid w:val="00836C97"/>
    <w:rsid w:val="00836DDA"/>
    <w:rsid w:val="0083758A"/>
    <w:rsid w:val="008400E0"/>
    <w:rsid w:val="008414B3"/>
    <w:rsid w:val="00841FEB"/>
    <w:rsid w:val="00842622"/>
    <w:rsid w:val="00842815"/>
    <w:rsid w:val="00843B2B"/>
    <w:rsid w:val="00844EF9"/>
    <w:rsid w:val="00845332"/>
    <w:rsid w:val="008454E8"/>
    <w:rsid w:val="008455C7"/>
    <w:rsid w:val="00845608"/>
    <w:rsid w:val="0084577D"/>
    <w:rsid w:val="00846ACC"/>
    <w:rsid w:val="00850704"/>
    <w:rsid w:val="0085093A"/>
    <w:rsid w:val="00850B83"/>
    <w:rsid w:val="00851DCD"/>
    <w:rsid w:val="00851FBC"/>
    <w:rsid w:val="0085212D"/>
    <w:rsid w:val="00852722"/>
    <w:rsid w:val="00854280"/>
    <w:rsid w:val="008545B6"/>
    <w:rsid w:val="00854761"/>
    <w:rsid w:val="008547FF"/>
    <w:rsid w:val="008548B3"/>
    <w:rsid w:val="008549B8"/>
    <w:rsid w:val="008553C4"/>
    <w:rsid w:val="00856F09"/>
    <w:rsid w:val="00857337"/>
    <w:rsid w:val="00857FDC"/>
    <w:rsid w:val="00860A71"/>
    <w:rsid w:val="00860D9B"/>
    <w:rsid w:val="0086105B"/>
    <w:rsid w:val="008635A3"/>
    <w:rsid w:val="0086376A"/>
    <w:rsid w:val="008638D0"/>
    <w:rsid w:val="00863F8F"/>
    <w:rsid w:val="008640B7"/>
    <w:rsid w:val="00864427"/>
    <w:rsid w:val="008646D6"/>
    <w:rsid w:val="00865423"/>
    <w:rsid w:val="008662CC"/>
    <w:rsid w:val="00866FF2"/>
    <w:rsid w:val="0086708E"/>
    <w:rsid w:val="008675ED"/>
    <w:rsid w:val="00867A48"/>
    <w:rsid w:val="00867E50"/>
    <w:rsid w:val="00867F1F"/>
    <w:rsid w:val="00870558"/>
    <w:rsid w:val="00870ECD"/>
    <w:rsid w:val="00871142"/>
    <w:rsid w:val="0087255A"/>
    <w:rsid w:val="008730D0"/>
    <w:rsid w:val="00873800"/>
    <w:rsid w:val="0087382B"/>
    <w:rsid w:val="00873B09"/>
    <w:rsid w:val="00873C9F"/>
    <w:rsid w:val="00873CB8"/>
    <w:rsid w:val="008742C9"/>
    <w:rsid w:val="00874565"/>
    <w:rsid w:val="00875088"/>
    <w:rsid w:val="0087527A"/>
    <w:rsid w:val="008754C8"/>
    <w:rsid w:val="00875521"/>
    <w:rsid w:val="0087613E"/>
    <w:rsid w:val="00876418"/>
    <w:rsid w:val="00876857"/>
    <w:rsid w:val="00876929"/>
    <w:rsid w:val="008770D4"/>
    <w:rsid w:val="008773D3"/>
    <w:rsid w:val="008776E1"/>
    <w:rsid w:val="00877A8A"/>
    <w:rsid w:val="00877F7A"/>
    <w:rsid w:val="008812DD"/>
    <w:rsid w:val="00881FBE"/>
    <w:rsid w:val="0088217D"/>
    <w:rsid w:val="00882401"/>
    <w:rsid w:val="00882BE8"/>
    <w:rsid w:val="00882ED6"/>
    <w:rsid w:val="008837B6"/>
    <w:rsid w:val="00883AF6"/>
    <w:rsid w:val="00883AFA"/>
    <w:rsid w:val="00884019"/>
    <w:rsid w:val="008841C4"/>
    <w:rsid w:val="008849E1"/>
    <w:rsid w:val="00885508"/>
    <w:rsid w:val="008855E4"/>
    <w:rsid w:val="00886FDA"/>
    <w:rsid w:val="008872C5"/>
    <w:rsid w:val="008874FB"/>
    <w:rsid w:val="008879C7"/>
    <w:rsid w:val="00887E2C"/>
    <w:rsid w:val="00890EA7"/>
    <w:rsid w:val="00891203"/>
    <w:rsid w:val="00891B21"/>
    <w:rsid w:val="0089211F"/>
    <w:rsid w:val="0089292F"/>
    <w:rsid w:val="00892DBD"/>
    <w:rsid w:val="00894173"/>
    <w:rsid w:val="008946B0"/>
    <w:rsid w:val="0089470F"/>
    <w:rsid w:val="00894862"/>
    <w:rsid w:val="00894B82"/>
    <w:rsid w:val="00894E95"/>
    <w:rsid w:val="00895EC7"/>
    <w:rsid w:val="008962DE"/>
    <w:rsid w:val="00896508"/>
    <w:rsid w:val="00896730"/>
    <w:rsid w:val="008968FA"/>
    <w:rsid w:val="00896B5F"/>
    <w:rsid w:val="008976E9"/>
    <w:rsid w:val="008A02C7"/>
    <w:rsid w:val="008A0A46"/>
    <w:rsid w:val="008A0D1C"/>
    <w:rsid w:val="008A19D5"/>
    <w:rsid w:val="008A28ED"/>
    <w:rsid w:val="008A2DC3"/>
    <w:rsid w:val="008A3186"/>
    <w:rsid w:val="008A32CB"/>
    <w:rsid w:val="008A33E1"/>
    <w:rsid w:val="008A3594"/>
    <w:rsid w:val="008A3CB4"/>
    <w:rsid w:val="008A3E4A"/>
    <w:rsid w:val="008A4C2E"/>
    <w:rsid w:val="008A4C36"/>
    <w:rsid w:val="008A5071"/>
    <w:rsid w:val="008A55AD"/>
    <w:rsid w:val="008A5AB8"/>
    <w:rsid w:val="008A691A"/>
    <w:rsid w:val="008A6A37"/>
    <w:rsid w:val="008A6F10"/>
    <w:rsid w:val="008A731F"/>
    <w:rsid w:val="008A7EC5"/>
    <w:rsid w:val="008B00C2"/>
    <w:rsid w:val="008B07EC"/>
    <w:rsid w:val="008B08B8"/>
    <w:rsid w:val="008B094F"/>
    <w:rsid w:val="008B0C8C"/>
    <w:rsid w:val="008B0E8D"/>
    <w:rsid w:val="008B1AE2"/>
    <w:rsid w:val="008B225F"/>
    <w:rsid w:val="008B244E"/>
    <w:rsid w:val="008B293F"/>
    <w:rsid w:val="008B2945"/>
    <w:rsid w:val="008B2B7A"/>
    <w:rsid w:val="008B2C71"/>
    <w:rsid w:val="008B2D23"/>
    <w:rsid w:val="008B2F6B"/>
    <w:rsid w:val="008B3213"/>
    <w:rsid w:val="008B35EF"/>
    <w:rsid w:val="008B369B"/>
    <w:rsid w:val="008B3763"/>
    <w:rsid w:val="008B3A8D"/>
    <w:rsid w:val="008B3B8C"/>
    <w:rsid w:val="008B3D81"/>
    <w:rsid w:val="008B4258"/>
    <w:rsid w:val="008B4460"/>
    <w:rsid w:val="008B4704"/>
    <w:rsid w:val="008B4A8E"/>
    <w:rsid w:val="008B6130"/>
    <w:rsid w:val="008B64DB"/>
    <w:rsid w:val="008B6780"/>
    <w:rsid w:val="008B6C2A"/>
    <w:rsid w:val="008B7608"/>
    <w:rsid w:val="008B7774"/>
    <w:rsid w:val="008B7D4E"/>
    <w:rsid w:val="008C00FF"/>
    <w:rsid w:val="008C07D1"/>
    <w:rsid w:val="008C1C94"/>
    <w:rsid w:val="008C1EFD"/>
    <w:rsid w:val="008C20B8"/>
    <w:rsid w:val="008C2567"/>
    <w:rsid w:val="008C35A2"/>
    <w:rsid w:val="008C3C02"/>
    <w:rsid w:val="008C43F6"/>
    <w:rsid w:val="008C4495"/>
    <w:rsid w:val="008C4DE9"/>
    <w:rsid w:val="008C50E0"/>
    <w:rsid w:val="008C55F6"/>
    <w:rsid w:val="008C6439"/>
    <w:rsid w:val="008C6994"/>
    <w:rsid w:val="008C7204"/>
    <w:rsid w:val="008C7894"/>
    <w:rsid w:val="008C79E5"/>
    <w:rsid w:val="008C7C86"/>
    <w:rsid w:val="008C7CB3"/>
    <w:rsid w:val="008D00E7"/>
    <w:rsid w:val="008D0813"/>
    <w:rsid w:val="008D1007"/>
    <w:rsid w:val="008D1367"/>
    <w:rsid w:val="008D1724"/>
    <w:rsid w:val="008D210E"/>
    <w:rsid w:val="008D275F"/>
    <w:rsid w:val="008D2A59"/>
    <w:rsid w:val="008D2C11"/>
    <w:rsid w:val="008D2D4E"/>
    <w:rsid w:val="008D3F50"/>
    <w:rsid w:val="008D4343"/>
    <w:rsid w:val="008D4621"/>
    <w:rsid w:val="008E038F"/>
    <w:rsid w:val="008E12DB"/>
    <w:rsid w:val="008E15A7"/>
    <w:rsid w:val="008E1BFD"/>
    <w:rsid w:val="008E1C5A"/>
    <w:rsid w:val="008E1E8E"/>
    <w:rsid w:val="008E20E2"/>
    <w:rsid w:val="008E2306"/>
    <w:rsid w:val="008E24F2"/>
    <w:rsid w:val="008E35A8"/>
    <w:rsid w:val="008E38DD"/>
    <w:rsid w:val="008E3A20"/>
    <w:rsid w:val="008E3D6E"/>
    <w:rsid w:val="008E52B7"/>
    <w:rsid w:val="008E52D0"/>
    <w:rsid w:val="008E5500"/>
    <w:rsid w:val="008E5C3D"/>
    <w:rsid w:val="008E5C95"/>
    <w:rsid w:val="008E6101"/>
    <w:rsid w:val="008E6384"/>
    <w:rsid w:val="008E6504"/>
    <w:rsid w:val="008E71B5"/>
    <w:rsid w:val="008F046B"/>
    <w:rsid w:val="008F0CB0"/>
    <w:rsid w:val="008F14B3"/>
    <w:rsid w:val="008F15E4"/>
    <w:rsid w:val="008F197E"/>
    <w:rsid w:val="008F1C6D"/>
    <w:rsid w:val="008F1D95"/>
    <w:rsid w:val="008F2277"/>
    <w:rsid w:val="008F2B9F"/>
    <w:rsid w:val="008F2C1F"/>
    <w:rsid w:val="008F3022"/>
    <w:rsid w:val="008F400B"/>
    <w:rsid w:val="008F4268"/>
    <w:rsid w:val="008F486F"/>
    <w:rsid w:val="008F58E3"/>
    <w:rsid w:val="008F5AC1"/>
    <w:rsid w:val="008F5CE0"/>
    <w:rsid w:val="008F6803"/>
    <w:rsid w:val="008F6C23"/>
    <w:rsid w:val="008F73A4"/>
    <w:rsid w:val="008F77CC"/>
    <w:rsid w:val="008F796B"/>
    <w:rsid w:val="008F7C1D"/>
    <w:rsid w:val="00900311"/>
    <w:rsid w:val="009008D9"/>
    <w:rsid w:val="00900936"/>
    <w:rsid w:val="00900979"/>
    <w:rsid w:val="009009BF"/>
    <w:rsid w:val="00901483"/>
    <w:rsid w:val="009023E9"/>
    <w:rsid w:val="00902679"/>
    <w:rsid w:val="00902933"/>
    <w:rsid w:val="0090359E"/>
    <w:rsid w:val="0090381A"/>
    <w:rsid w:val="00903A2B"/>
    <w:rsid w:val="00903C95"/>
    <w:rsid w:val="00903E9B"/>
    <w:rsid w:val="009043A0"/>
    <w:rsid w:val="00904796"/>
    <w:rsid w:val="0090488C"/>
    <w:rsid w:val="0090590A"/>
    <w:rsid w:val="00906325"/>
    <w:rsid w:val="00906624"/>
    <w:rsid w:val="00906A34"/>
    <w:rsid w:val="00906AD8"/>
    <w:rsid w:val="0090705E"/>
    <w:rsid w:val="00907168"/>
    <w:rsid w:val="00910774"/>
    <w:rsid w:val="009109CA"/>
    <w:rsid w:val="00910CD5"/>
    <w:rsid w:val="00911946"/>
    <w:rsid w:val="00912A85"/>
    <w:rsid w:val="00913FC5"/>
    <w:rsid w:val="00914678"/>
    <w:rsid w:val="00915041"/>
    <w:rsid w:val="009150C6"/>
    <w:rsid w:val="00915920"/>
    <w:rsid w:val="00916643"/>
    <w:rsid w:val="009171CD"/>
    <w:rsid w:val="009176A7"/>
    <w:rsid w:val="0091788D"/>
    <w:rsid w:val="00917D5E"/>
    <w:rsid w:val="00920139"/>
    <w:rsid w:val="00920210"/>
    <w:rsid w:val="0092094F"/>
    <w:rsid w:val="00920E80"/>
    <w:rsid w:val="00920EFC"/>
    <w:rsid w:val="009217F0"/>
    <w:rsid w:val="00922027"/>
    <w:rsid w:val="009225D7"/>
    <w:rsid w:val="00922751"/>
    <w:rsid w:val="00922FAC"/>
    <w:rsid w:val="009248BA"/>
    <w:rsid w:val="0092495E"/>
    <w:rsid w:val="00924C1E"/>
    <w:rsid w:val="00924D49"/>
    <w:rsid w:val="0092554C"/>
    <w:rsid w:val="00925E7F"/>
    <w:rsid w:val="009267A7"/>
    <w:rsid w:val="00926B2B"/>
    <w:rsid w:val="009270B8"/>
    <w:rsid w:val="00927BCA"/>
    <w:rsid w:val="00927C0A"/>
    <w:rsid w:val="009301EA"/>
    <w:rsid w:val="009303D7"/>
    <w:rsid w:val="00930B8B"/>
    <w:rsid w:val="00931130"/>
    <w:rsid w:val="00931A6B"/>
    <w:rsid w:val="00932674"/>
    <w:rsid w:val="00932DD6"/>
    <w:rsid w:val="00933159"/>
    <w:rsid w:val="00933660"/>
    <w:rsid w:val="00933A4B"/>
    <w:rsid w:val="00933BC5"/>
    <w:rsid w:val="00934243"/>
    <w:rsid w:val="00934A72"/>
    <w:rsid w:val="00934EC9"/>
    <w:rsid w:val="0093511B"/>
    <w:rsid w:val="00935ED9"/>
    <w:rsid w:val="00936168"/>
    <w:rsid w:val="00936497"/>
    <w:rsid w:val="00937894"/>
    <w:rsid w:val="00937D5A"/>
    <w:rsid w:val="00937E38"/>
    <w:rsid w:val="0094040D"/>
    <w:rsid w:val="009404D1"/>
    <w:rsid w:val="009411BE"/>
    <w:rsid w:val="009418EE"/>
    <w:rsid w:val="0094288E"/>
    <w:rsid w:val="00942E72"/>
    <w:rsid w:val="00942F8E"/>
    <w:rsid w:val="0094337A"/>
    <w:rsid w:val="009435EA"/>
    <w:rsid w:val="00943756"/>
    <w:rsid w:val="00944830"/>
    <w:rsid w:val="00946B5E"/>
    <w:rsid w:val="00947D4E"/>
    <w:rsid w:val="00950372"/>
    <w:rsid w:val="009503C5"/>
    <w:rsid w:val="009508D6"/>
    <w:rsid w:val="009508E4"/>
    <w:rsid w:val="00950CFE"/>
    <w:rsid w:val="00950F64"/>
    <w:rsid w:val="00950F94"/>
    <w:rsid w:val="0095191B"/>
    <w:rsid w:val="00951F17"/>
    <w:rsid w:val="00952037"/>
    <w:rsid w:val="009522F9"/>
    <w:rsid w:val="009525CB"/>
    <w:rsid w:val="00952635"/>
    <w:rsid w:val="00952BF2"/>
    <w:rsid w:val="00952D70"/>
    <w:rsid w:val="009531DD"/>
    <w:rsid w:val="0095338B"/>
    <w:rsid w:val="0095396A"/>
    <w:rsid w:val="00954505"/>
    <w:rsid w:val="00954978"/>
    <w:rsid w:val="00954CF3"/>
    <w:rsid w:val="00955075"/>
    <w:rsid w:val="009560CA"/>
    <w:rsid w:val="009563A2"/>
    <w:rsid w:val="00956A6D"/>
    <w:rsid w:val="00956F6D"/>
    <w:rsid w:val="0096045A"/>
    <w:rsid w:val="00960E8F"/>
    <w:rsid w:val="00960F2E"/>
    <w:rsid w:val="00961161"/>
    <w:rsid w:val="009612C3"/>
    <w:rsid w:val="00961E0B"/>
    <w:rsid w:val="00961F62"/>
    <w:rsid w:val="00962042"/>
    <w:rsid w:val="0096271C"/>
    <w:rsid w:val="00962AC7"/>
    <w:rsid w:val="00963A45"/>
    <w:rsid w:val="00963C0A"/>
    <w:rsid w:val="0096432F"/>
    <w:rsid w:val="009643B9"/>
    <w:rsid w:val="00964577"/>
    <w:rsid w:val="00964F7F"/>
    <w:rsid w:val="00964FCC"/>
    <w:rsid w:val="00965A99"/>
    <w:rsid w:val="00965BD1"/>
    <w:rsid w:val="00966DA2"/>
    <w:rsid w:val="0096743F"/>
    <w:rsid w:val="00967515"/>
    <w:rsid w:val="00970138"/>
    <w:rsid w:val="009704F2"/>
    <w:rsid w:val="00971427"/>
    <w:rsid w:val="009716F0"/>
    <w:rsid w:val="0097194F"/>
    <w:rsid w:val="009722FC"/>
    <w:rsid w:val="00972832"/>
    <w:rsid w:val="009732DA"/>
    <w:rsid w:val="0097367F"/>
    <w:rsid w:val="009739DC"/>
    <w:rsid w:val="00973AFC"/>
    <w:rsid w:val="00973F4E"/>
    <w:rsid w:val="009742FD"/>
    <w:rsid w:val="00974832"/>
    <w:rsid w:val="00974BB1"/>
    <w:rsid w:val="00974CEA"/>
    <w:rsid w:val="00974F4E"/>
    <w:rsid w:val="00975416"/>
    <w:rsid w:val="00975592"/>
    <w:rsid w:val="009757C2"/>
    <w:rsid w:val="00976643"/>
    <w:rsid w:val="009772E7"/>
    <w:rsid w:val="0097761F"/>
    <w:rsid w:val="00977FB6"/>
    <w:rsid w:val="00980752"/>
    <w:rsid w:val="00980C60"/>
    <w:rsid w:val="009812E8"/>
    <w:rsid w:val="00981E12"/>
    <w:rsid w:val="00982249"/>
    <w:rsid w:val="009822E7"/>
    <w:rsid w:val="009827E9"/>
    <w:rsid w:val="00982CAA"/>
    <w:rsid w:val="00982DEA"/>
    <w:rsid w:val="00983979"/>
    <w:rsid w:val="009840E6"/>
    <w:rsid w:val="009845D2"/>
    <w:rsid w:val="00984983"/>
    <w:rsid w:val="00984F8E"/>
    <w:rsid w:val="009853D6"/>
    <w:rsid w:val="00985BF6"/>
    <w:rsid w:val="0098660E"/>
    <w:rsid w:val="0098692A"/>
    <w:rsid w:val="0098702D"/>
    <w:rsid w:val="00987090"/>
    <w:rsid w:val="009876E7"/>
    <w:rsid w:val="00987BC8"/>
    <w:rsid w:val="009901C9"/>
    <w:rsid w:val="00990244"/>
    <w:rsid w:val="009907B3"/>
    <w:rsid w:val="00990B8C"/>
    <w:rsid w:val="009910E3"/>
    <w:rsid w:val="0099137A"/>
    <w:rsid w:val="00991475"/>
    <w:rsid w:val="00991A59"/>
    <w:rsid w:val="00991B27"/>
    <w:rsid w:val="00991B4C"/>
    <w:rsid w:val="00991BBD"/>
    <w:rsid w:val="0099283E"/>
    <w:rsid w:val="0099295A"/>
    <w:rsid w:val="00992C6C"/>
    <w:rsid w:val="009933DE"/>
    <w:rsid w:val="00994153"/>
    <w:rsid w:val="009946C8"/>
    <w:rsid w:val="009946CB"/>
    <w:rsid w:val="00994A2A"/>
    <w:rsid w:val="00994F9B"/>
    <w:rsid w:val="00995AF7"/>
    <w:rsid w:val="00996D6B"/>
    <w:rsid w:val="009971A6"/>
    <w:rsid w:val="00997320"/>
    <w:rsid w:val="00997501"/>
    <w:rsid w:val="009A0A81"/>
    <w:rsid w:val="009A0FD6"/>
    <w:rsid w:val="009A1635"/>
    <w:rsid w:val="009A19A1"/>
    <w:rsid w:val="009A1B80"/>
    <w:rsid w:val="009A209A"/>
    <w:rsid w:val="009A29CA"/>
    <w:rsid w:val="009A2A32"/>
    <w:rsid w:val="009A3F9E"/>
    <w:rsid w:val="009A4563"/>
    <w:rsid w:val="009A4CCF"/>
    <w:rsid w:val="009A6CDA"/>
    <w:rsid w:val="009A75C8"/>
    <w:rsid w:val="009A7CC5"/>
    <w:rsid w:val="009B023D"/>
    <w:rsid w:val="009B1AD3"/>
    <w:rsid w:val="009B1F07"/>
    <w:rsid w:val="009B2224"/>
    <w:rsid w:val="009B235B"/>
    <w:rsid w:val="009B28C3"/>
    <w:rsid w:val="009B315B"/>
    <w:rsid w:val="009B3EDE"/>
    <w:rsid w:val="009B3FF9"/>
    <w:rsid w:val="009B401C"/>
    <w:rsid w:val="009B4CFF"/>
    <w:rsid w:val="009B4E2F"/>
    <w:rsid w:val="009B4E43"/>
    <w:rsid w:val="009B53AF"/>
    <w:rsid w:val="009B5659"/>
    <w:rsid w:val="009B5C7B"/>
    <w:rsid w:val="009B6002"/>
    <w:rsid w:val="009B618C"/>
    <w:rsid w:val="009B680C"/>
    <w:rsid w:val="009B6F15"/>
    <w:rsid w:val="009B74E0"/>
    <w:rsid w:val="009B790D"/>
    <w:rsid w:val="009B7AA3"/>
    <w:rsid w:val="009C1736"/>
    <w:rsid w:val="009C1C1E"/>
    <w:rsid w:val="009C1C76"/>
    <w:rsid w:val="009C1CAE"/>
    <w:rsid w:val="009C204E"/>
    <w:rsid w:val="009C2487"/>
    <w:rsid w:val="009C2820"/>
    <w:rsid w:val="009C287C"/>
    <w:rsid w:val="009C297A"/>
    <w:rsid w:val="009C2A44"/>
    <w:rsid w:val="009C3197"/>
    <w:rsid w:val="009C333F"/>
    <w:rsid w:val="009C3398"/>
    <w:rsid w:val="009C3A9F"/>
    <w:rsid w:val="009C3CAB"/>
    <w:rsid w:val="009C4A3E"/>
    <w:rsid w:val="009C509B"/>
    <w:rsid w:val="009C566A"/>
    <w:rsid w:val="009C606D"/>
    <w:rsid w:val="009C649C"/>
    <w:rsid w:val="009C6B0A"/>
    <w:rsid w:val="009C6D7E"/>
    <w:rsid w:val="009C6E8B"/>
    <w:rsid w:val="009C6FB0"/>
    <w:rsid w:val="009C7CEC"/>
    <w:rsid w:val="009C7FD6"/>
    <w:rsid w:val="009D0B2F"/>
    <w:rsid w:val="009D0DB5"/>
    <w:rsid w:val="009D12E3"/>
    <w:rsid w:val="009D154F"/>
    <w:rsid w:val="009D1F97"/>
    <w:rsid w:val="009D23A9"/>
    <w:rsid w:val="009D29ED"/>
    <w:rsid w:val="009D2A83"/>
    <w:rsid w:val="009D2D4B"/>
    <w:rsid w:val="009D2E3E"/>
    <w:rsid w:val="009D3DC7"/>
    <w:rsid w:val="009D424D"/>
    <w:rsid w:val="009D47B5"/>
    <w:rsid w:val="009D52DF"/>
    <w:rsid w:val="009D5B2A"/>
    <w:rsid w:val="009D6034"/>
    <w:rsid w:val="009D654E"/>
    <w:rsid w:val="009D6DE4"/>
    <w:rsid w:val="009E0584"/>
    <w:rsid w:val="009E09D7"/>
    <w:rsid w:val="009E0C05"/>
    <w:rsid w:val="009E1233"/>
    <w:rsid w:val="009E1524"/>
    <w:rsid w:val="009E1B35"/>
    <w:rsid w:val="009E207F"/>
    <w:rsid w:val="009E232C"/>
    <w:rsid w:val="009E254B"/>
    <w:rsid w:val="009E258E"/>
    <w:rsid w:val="009E2884"/>
    <w:rsid w:val="009E3F97"/>
    <w:rsid w:val="009E490F"/>
    <w:rsid w:val="009E4A19"/>
    <w:rsid w:val="009E51DA"/>
    <w:rsid w:val="009E5F00"/>
    <w:rsid w:val="009E622D"/>
    <w:rsid w:val="009E6CF5"/>
    <w:rsid w:val="009E6D93"/>
    <w:rsid w:val="009E70A8"/>
    <w:rsid w:val="009E721A"/>
    <w:rsid w:val="009E7A88"/>
    <w:rsid w:val="009E7C8E"/>
    <w:rsid w:val="009E7CF9"/>
    <w:rsid w:val="009F003D"/>
    <w:rsid w:val="009F15E7"/>
    <w:rsid w:val="009F1FA2"/>
    <w:rsid w:val="009F2BF9"/>
    <w:rsid w:val="009F33D3"/>
    <w:rsid w:val="009F3E71"/>
    <w:rsid w:val="009F3FAB"/>
    <w:rsid w:val="009F44F6"/>
    <w:rsid w:val="009F4797"/>
    <w:rsid w:val="009F4F04"/>
    <w:rsid w:val="009F5497"/>
    <w:rsid w:val="009F558E"/>
    <w:rsid w:val="009F613B"/>
    <w:rsid w:val="009F6381"/>
    <w:rsid w:val="009F6574"/>
    <w:rsid w:val="009F6C5A"/>
    <w:rsid w:val="00A01BC7"/>
    <w:rsid w:val="00A01EB6"/>
    <w:rsid w:val="00A021DE"/>
    <w:rsid w:val="00A0295E"/>
    <w:rsid w:val="00A03332"/>
    <w:rsid w:val="00A03C35"/>
    <w:rsid w:val="00A04881"/>
    <w:rsid w:val="00A04FC9"/>
    <w:rsid w:val="00A052B7"/>
    <w:rsid w:val="00A055A8"/>
    <w:rsid w:val="00A056FE"/>
    <w:rsid w:val="00A061F9"/>
    <w:rsid w:val="00A065B9"/>
    <w:rsid w:val="00A06B09"/>
    <w:rsid w:val="00A1092E"/>
    <w:rsid w:val="00A10C2E"/>
    <w:rsid w:val="00A10D23"/>
    <w:rsid w:val="00A10F4A"/>
    <w:rsid w:val="00A112B9"/>
    <w:rsid w:val="00A11845"/>
    <w:rsid w:val="00A12B8F"/>
    <w:rsid w:val="00A1347E"/>
    <w:rsid w:val="00A13FFE"/>
    <w:rsid w:val="00A141E8"/>
    <w:rsid w:val="00A142A0"/>
    <w:rsid w:val="00A144D2"/>
    <w:rsid w:val="00A146D5"/>
    <w:rsid w:val="00A14732"/>
    <w:rsid w:val="00A148FA"/>
    <w:rsid w:val="00A14CB9"/>
    <w:rsid w:val="00A14E80"/>
    <w:rsid w:val="00A159F7"/>
    <w:rsid w:val="00A15D2A"/>
    <w:rsid w:val="00A15F3B"/>
    <w:rsid w:val="00A1698E"/>
    <w:rsid w:val="00A16AC3"/>
    <w:rsid w:val="00A16C40"/>
    <w:rsid w:val="00A20264"/>
    <w:rsid w:val="00A20D95"/>
    <w:rsid w:val="00A20EDA"/>
    <w:rsid w:val="00A22420"/>
    <w:rsid w:val="00A22F25"/>
    <w:rsid w:val="00A22F8F"/>
    <w:rsid w:val="00A23276"/>
    <w:rsid w:val="00A243BC"/>
    <w:rsid w:val="00A24699"/>
    <w:rsid w:val="00A246E7"/>
    <w:rsid w:val="00A24A3E"/>
    <w:rsid w:val="00A25510"/>
    <w:rsid w:val="00A2614A"/>
    <w:rsid w:val="00A26E39"/>
    <w:rsid w:val="00A26F8F"/>
    <w:rsid w:val="00A27177"/>
    <w:rsid w:val="00A27B4D"/>
    <w:rsid w:val="00A27D7F"/>
    <w:rsid w:val="00A30A4A"/>
    <w:rsid w:val="00A31193"/>
    <w:rsid w:val="00A311BC"/>
    <w:rsid w:val="00A317E6"/>
    <w:rsid w:val="00A31987"/>
    <w:rsid w:val="00A329FD"/>
    <w:rsid w:val="00A34154"/>
    <w:rsid w:val="00A3427C"/>
    <w:rsid w:val="00A346FA"/>
    <w:rsid w:val="00A349DB"/>
    <w:rsid w:val="00A35DE6"/>
    <w:rsid w:val="00A360DA"/>
    <w:rsid w:val="00A36329"/>
    <w:rsid w:val="00A36720"/>
    <w:rsid w:val="00A3689C"/>
    <w:rsid w:val="00A36B36"/>
    <w:rsid w:val="00A370A4"/>
    <w:rsid w:val="00A37227"/>
    <w:rsid w:val="00A37D33"/>
    <w:rsid w:val="00A40499"/>
    <w:rsid w:val="00A40877"/>
    <w:rsid w:val="00A408D6"/>
    <w:rsid w:val="00A40BCD"/>
    <w:rsid w:val="00A415AE"/>
    <w:rsid w:val="00A41B9A"/>
    <w:rsid w:val="00A41E1B"/>
    <w:rsid w:val="00A42588"/>
    <w:rsid w:val="00A425EF"/>
    <w:rsid w:val="00A42EAD"/>
    <w:rsid w:val="00A43242"/>
    <w:rsid w:val="00A433A4"/>
    <w:rsid w:val="00A4341A"/>
    <w:rsid w:val="00A43B61"/>
    <w:rsid w:val="00A443A8"/>
    <w:rsid w:val="00A44602"/>
    <w:rsid w:val="00A448DD"/>
    <w:rsid w:val="00A44942"/>
    <w:rsid w:val="00A44DB1"/>
    <w:rsid w:val="00A4561C"/>
    <w:rsid w:val="00A459FF"/>
    <w:rsid w:val="00A45F1D"/>
    <w:rsid w:val="00A46B64"/>
    <w:rsid w:val="00A471CD"/>
    <w:rsid w:val="00A47E73"/>
    <w:rsid w:val="00A5017B"/>
    <w:rsid w:val="00A503A5"/>
    <w:rsid w:val="00A50CFB"/>
    <w:rsid w:val="00A511C9"/>
    <w:rsid w:val="00A5224E"/>
    <w:rsid w:val="00A525E6"/>
    <w:rsid w:val="00A52DDE"/>
    <w:rsid w:val="00A534CD"/>
    <w:rsid w:val="00A538E0"/>
    <w:rsid w:val="00A53D66"/>
    <w:rsid w:val="00A53F09"/>
    <w:rsid w:val="00A5411F"/>
    <w:rsid w:val="00A54692"/>
    <w:rsid w:val="00A54D2C"/>
    <w:rsid w:val="00A55403"/>
    <w:rsid w:val="00A559A7"/>
    <w:rsid w:val="00A55A95"/>
    <w:rsid w:val="00A55AA7"/>
    <w:rsid w:val="00A55D50"/>
    <w:rsid w:val="00A55E65"/>
    <w:rsid w:val="00A56557"/>
    <w:rsid w:val="00A56B7C"/>
    <w:rsid w:val="00A56C20"/>
    <w:rsid w:val="00A56D55"/>
    <w:rsid w:val="00A57DAC"/>
    <w:rsid w:val="00A6085B"/>
    <w:rsid w:val="00A60878"/>
    <w:rsid w:val="00A61A00"/>
    <w:rsid w:val="00A61B67"/>
    <w:rsid w:val="00A6209D"/>
    <w:rsid w:val="00A6241E"/>
    <w:rsid w:val="00A62517"/>
    <w:rsid w:val="00A62579"/>
    <w:rsid w:val="00A63994"/>
    <w:rsid w:val="00A63A60"/>
    <w:rsid w:val="00A6564F"/>
    <w:rsid w:val="00A6566D"/>
    <w:rsid w:val="00A6581F"/>
    <w:rsid w:val="00A65CD4"/>
    <w:rsid w:val="00A66522"/>
    <w:rsid w:val="00A6663C"/>
    <w:rsid w:val="00A66ADF"/>
    <w:rsid w:val="00A672B2"/>
    <w:rsid w:val="00A67EC5"/>
    <w:rsid w:val="00A70806"/>
    <w:rsid w:val="00A70E14"/>
    <w:rsid w:val="00A72736"/>
    <w:rsid w:val="00A7393D"/>
    <w:rsid w:val="00A7399F"/>
    <w:rsid w:val="00A73DB7"/>
    <w:rsid w:val="00A75667"/>
    <w:rsid w:val="00A757B7"/>
    <w:rsid w:val="00A75C08"/>
    <w:rsid w:val="00A7639D"/>
    <w:rsid w:val="00A76588"/>
    <w:rsid w:val="00A765FF"/>
    <w:rsid w:val="00A77A44"/>
    <w:rsid w:val="00A77DB8"/>
    <w:rsid w:val="00A801D3"/>
    <w:rsid w:val="00A80CA0"/>
    <w:rsid w:val="00A81DD2"/>
    <w:rsid w:val="00A82349"/>
    <w:rsid w:val="00A824D7"/>
    <w:rsid w:val="00A82578"/>
    <w:rsid w:val="00A82758"/>
    <w:rsid w:val="00A828BD"/>
    <w:rsid w:val="00A831CE"/>
    <w:rsid w:val="00A83CEE"/>
    <w:rsid w:val="00A842E5"/>
    <w:rsid w:val="00A848E2"/>
    <w:rsid w:val="00A84C7C"/>
    <w:rsid w:val="00A84DB0"/>
    <w:rsid w:val="00A84FA2"/>
    <w:rsid w:val="00A85648"/>
    <w:rsid w:val="00A856BB"/>
    <w:rsid w:val="00A858FE"/>
    <w:rsid w:val="00A8608E"/>
    <w:rsid w:val="00A86381"/>
    <w:rsid w:val="00A869E3"/>
    <w:rsid w:val="00A869E5"/>
    <w:rsid w:val="00A86AE8"/>
    <w:rsid w:val="00A86B78"/>
    <w:rsid w:val="00A87BBD"/>
    <w:rsid w:val="00A87BE1"/>
    <w:rsid w:val="00A87E67"/>
    <w:rsid w:val="00A87FAB"/>
    <w:rsid w:val="00A87FDB"/>
    <w:rsid w:val="00A90290"/>
    <w:rsid w:val="00A90ACD"/>
    <w:rsid w:val="00A90F79"/>
    <w:rsid w:val="00A910BB"/>
    <w:rsid w:val="00A91E3D"/>
    <w:rsid w:val="00A9224A"/>
    <w:rsid w:val="00A9230C"/>
    <w:rsid w:val="00A952C7"/>
    <w:rsid w:val="00A954BD"/>
    <w:rsid w:val="00A95C48"/>
    <w:rsid w:val="00A966B6"/>
    <w:rsid w:val="00A96985"/>
    <w:rsid w:val="00A96C17"/>
    <w:rsid w:val="00A96CBC"/>
    <w:rsid w:val="00A96F50"/>
    <w:rsid w:val="00AA009E"/>
    <w:rsid w:val="00AA0184"/>
    <w:rsid w:val="00AA0E1C"/>
    <w:rsid w:val="00AA1769"/>
    <w:rsid w:val="00AA1FEE"/>
    <w:rsid w:val="00AA20D2"/>
    <w:rsid w:val="00AA226B"/>
    <w:rsid w:val="00AA26B7"/>
    <w:rsid w:val="00AA3198"/>
    <w:rsid w:val="00AA37F1"/>
    <w:rsid w:val="00AA3EC3"/>
    <w:rsid w:val="00AA40CC"/>
    <w:rsid w:val="00AA4278"/>
    <w:rsid w:val="00AA438E"/>
    <w:rsid w:val="00AA4C48"/>
    <w:rsid w:val="00AA5E16"/>
    <w:rsid w:val="00AA60A0"/>
    <w:rsid w:val="00AA69E3"/>
    <w:rsid w:val="00AA6A35"/>
    <w:rsid w:val="00AA6B05"/>
    <w:rsid w:val="00AA6BB9"/>
    <w:rsid w:val="00AA6BD8"/>
    <w:rsid w:val="00AA6DE3"/>
    <w:rsid w:val="00AA76FB"/>
    <w:rsid w:val="00AA7FEF"/>
    <w:rsid w:val="00AB0510"/>
    <w:rsid w:val="00AB097C"/>
    <w:rsid w:val="00AB0C2B"/>
    <w:rsid w:val="00AB0CF4"/>
    <w:rsid w:val="00AB1089"/>
    <w:rsid w:val="00AB1B01"/>
    <w:rsid w:val="00AB2360"/>
    <w:rsid w:val="00AB25C4"/>
    <w:rsid w:val="00AB2F20"/>
    <w:rsid w:val="00AB35EA"/>
    <w:rsid w:val="00AB3B72"/>
    <w:rsid w:val="00AB40C4"/>
    <w:rsid w:val="00AB5E9F"/>
    <w:rsid w:val="00AB6F82"/>
    <w:rsid w:val="00AB7667"/>
    <w:rsid w:val="00AB786E"/>
    <w:rsid w:val="00AC030F"/>
    <w:rsid w:val="00AC0674"/>
    <w:rsid w:val="00AC06D5"/>
    <w:rsid w:val="00AC0B28"/>
    <w:rsid w:val="00AC109E"/>
    <w:rsid w:val="00AC1335"/>
    <w:rsid w:val="00AC13AA"/>
    <w:rsid w:val="00AC1594"/>
    <w:rsid w:val="00AC1749"/>
    <w:rsid w:val="00AC184D"/>
    <w:rsid w:val="00AC3BF5"/>
    <w:rsid w:val="00AC3CE5"/>
    <w:rsid w:val="00AC43FD"/>
    <w:rsid w:val="00AC46AC"/>
    <w:rsid w:val="00AC4BD2"/>
    <w:rsid w:val="00AC51F6"/>
    <w:rsid w:val="00AC5622"/>
    <w:rsid w:val="00AC6D37"/>
    <w:rsid w:val="00AC7015"/>
    <w:rsid w:val="00AC707A"/>
    <w:rsid w:val="00AC714F"/>
    <w:rsid w:val="00AD03EF"/>
    <w:rsid w:val="00AD0B55"/>
    <w:rsid w:val="00AD0DD2"/>
    <w:rsid w:val="00AD1078"/>
    <w:rsid w:val="00AD1740"/>
    <w:rsid w:val="00AD17CC"/>
    <w:rsid w:val="00AD19E7"/>
    <w:rsid w:val="00AD1BC7"/>
    <w:rsid w:val="00AD23EB"/>
    <w:rsid w:val="00AD3825"/>
    <w:rsid w:val="00AD3AC7"/>
    <w:rsid w:val="00AD42C3"/>
    <w:rsid w:val="00AD46F3"/>
    <w:rsid w:val="00AD4A05"/>
    <w:rsid w:val="00AD4E1B"/>
    <w:rsid w:val="00AD4F6D"/>
    <w:rsid w:val="00AD526A"/>
    <w:rsid w:val="00AD5876"/>
    <w:rsid w:val="00AD5B5C"/>
    <w:rsid w:val="00AD5DD3"/>
    <w:rsid w:val="00AD60CE"/>
    <w:rsid w:val="00AD61C9"/>
    <w:rsid w:val="00AD6376"/>
    <w:rsid w:val="00AD6623"/>
    <w:rsid w:val="00AD67CF"/>
    <w:rsid w:val="00AD6BFE"/>
    <w:rsid w:val="00AD6F59"/>
    <w:rsid w:val="00AD7AFA"/>
    <w:rsid w:val="00AD7C8D"/>
    <w:rsid w:val="00AD7EAD"/>
    <w:rsid w:val="00AD7F27"/>
    <w:rsid w:val="00AD7F78"/>
    <w:rsid w:val="00AE01AB"/>
    <w:rsid w:val="00AE0392"/>
    <w:rsid w:val="00AE04DA"/>
    <w:rsid w:val="00AE04E2"/>
    <w:rsid w:val="00AE050E"/>
    <w:rsid w:val="00AE066E"/>
    <w:rsid w:val="00AE0AF4"/>
    <w:rsid w:val="00AE0F10"/>
    <w:rsid w:val="00AE13D9"/>
    <w:rsid w:val="00AE18EE"/>
    <w:rsid w:val="00AE2A2D"/>
    <w:rsid w:val="00AE3766"/>
    <w:rsid w:val="00AE3E48"/>
    <w:rsid w:val="00AE5216"/>
    <w:rsid w:val="00AE598F"/>
    <w:rsid w:val="00AF1B5F"/>
    <w:rsid w:val="00AF1F5C"/>
    <w:rsid w:val="00AF26DC"/>
    <w:rsid w:val="00AF320F"/>
    <w:rsid w:val="00AF328F"/>
    <w:rsid w:val="00AF398B"/>
    <w:rsid w:val="00AF3D1C"/>
    <w:rsid w:val="00AF3D21"/>
    <w:rsid w:val="00AF4AE6"/>
    <w:rsid w:val="00AF54DB"/>
    <w:rsid w:val="00AF57C2"/>
    <w:rsid w:val="00AF62E9"/>
    <w:rsid w:val="00AF772E"/>
    <w:rsid w:val="00B00698"/>
    <w:rsid w:val="00B01041"/>
    <w:rsid w:val="00B01889"/>
    <w:rsid w:val="00B02178"/>
    <w:rsid w:val="00B02322"/>
    <w:rsid w:val="00B02FB9"/>
    <w:rsid w:val="00B03051"/>
    <w:rsid w:val="00B0306C"/>
    <w:rsid w:val="00B03189"/>
    <w:rsid w:val="00B037A3"/>
    <w:rsid w:val="00B03B2C"/>
    <w:rsid w:val="00B03D28"/>
    <w:rsid w:val="00B03E13"/>
    <w:rsid w:val="00B03F57"/>
    <w:rsid w:val="00B04415"/>
    <w:rsid w:val="00B0445E"/>
    <w:rsid w:val="00B0452A"/>
    <w:rsid w:val="00B048F6"/>
    <w:rsid w:val="00B04C3D"/>
    <w:rsid w:val="00B04F0C"/>
    <w:rsid w:val="00B05188"/>
    <w:rsid w:val="00B05492"/>
    <w:rsid w:val="00B0552A"/>
    <w:rsid w:val="00B05692"/>
    <w:rsid w:val="00B061F5"/>
    <w:rsid w:val="00B06EA8"/>
    <w:rsid w:val="00B079CC"/>
    <w:rsid w:val="00B10667"/>
    <w:rsid w:val="00B10974"/>
    <w:rsid w:val="00B10DD8"/>
    <w:rsid w:val="00B11B52"/>
    <w:rsid w:val="00B12137"/>
    <w:rsid w:val="00B1293C"/>
    <w:rsid w:val="00B133FB"/>
    <w:rsid w:val="00B1341E"/>
    <w:rsid w:val="00B13A0C"/>
    <w:rsid w:val="00B1408D"/>
    <w:rsid w:val="00B15243"/>
    <w:rsid w:val="00B15BE3"/>
    <w:rsid w:val="00B1624C"/>
    <w:rsid w:val="00B16D8D"/>
    <w:rsid w:val="00B16DF4"/>
    <w:rsid w:val="00B173DF"/>
    <w:rsid w:val="00B1750F"/>
    <w:rsid w:val="00B17680"/>
    <w:rsid w:val="00B1796A"/>
    <w:rsid w:val="00B17B3B"/>
    <w:rsid w:val="00B210B1"/>
    <w:rsid w:val="00B214EB"/>
    <w:rsid w:val="00B21554"/>
    <w:rsid w:val="00B21944"/>
    <w:rsid w:val="00B21F3D"/>
    <w:rsid w:val="00B225FB"/>
    <w:rsid w:val="00B22B2B"/>
    <w:rsid w:val="00B22FB0"/>
    <w:rsid w:val="00B23193"/>
    <w:rsid w:val="00B23890"/>
    <w:rsid w:val="00B24628"/>
    <w:rsid w:val="00B24F0D"/>
    <w:rsid w:val="00B26640"/>
    <w:rsid w:val="00B26A6F"/>
    <w:rsid w:val="00B271EE"/>
    <w:rsid w:val="00B2741D"/>
    <w:rsid w:val="00B27C3A"/>
    <w:rsid w:val="00B306BB"/>
    <w:rsid w:val="00B30EF6"/>
    <w:rsid w:val="00B31406"/>
    <w:rsid w:val="00B31C8B"/>
    <w:rsid w:val="00B31CF0"/>
    <w:rsid w:val="00B321AA"/>
    <w:rsid w:val="00B32ADF"/>
    <w:rsid w:val="00B32ECF"/>
    <w:rsid w:val="00B33000"/>
    <w:rsid w:val="00B34198"/>
    <w:rsid w:val="00B34211"/>
    <w:rsid w:val="00B34A39"/>
    <w:rsid w:val="00B34EEF"/>
    <w:rsid w:val="00B34F9D"/>
    <w:rsid w:val="00B363B5"/>
    <w:rsid w:val="00B365FF"/>
    <w:rsid w:val="00B36848"/>
    <w:rsid w:val="00B401B6"/>
    <w:rsid w:val="00B40655"/>
    <w:rsid w:val="00B4086B"/>
    <w:rsid w:val="00B40DAD"/>
    <w:rsid w:val="00B41072"/>
    <w:rsid w:val="00B410D0"/>
    <w:rsid w:val="00B41D32"/>
    <w:rsid w:val="00B42C1F"/>
    <w:rsid w:val="00B42DAC"/>
    <w:rsid w:val="00B4341D"/>
    <w:rsid w:val="00B43C79"/>
    <w:rsid w:val="00B43F7D"/>
    <w:rsid w:val="00B443FF"/>
    <w:rsid w:val="00B458B9"/>
    <w:rsid w:val="00B460FD"/>
    <w:rsid w:val="00B4618F"/>
    <w:rsid w:val="00B46C9B"/>
    <w:rsid w:val="00B47643"/>
    <w:rsid w:val="00B47B5C"/>
    <w:rsid w:val="00B5018F"/>
    <w:rsid w:val="00B5192F"/>
    <w:rsid w:val="00B51B79"/>
    <w:rsid w:val="00B527CB"/>
    <w:rsid w:val="00B5294C"/>
    <w:rsid w:val="00B53372"/>
    <w:rsid w:val="00B535C6"/>
    <w:rsid w:val="00B54787"/>
    <w:rsid w:val="00B54A18"/>
    <w:rsid w:val="00B5531E"/>
    <w:rsid w:val="00B55330"/>
    <w:rsid w:val="00B553CB"/>
    <w:rsid w:val="00B55636"/>
    <w:rsid w:val="00B5583D"/>
    <w:rsid w:val="00B55B7D"/>
    <w:rsid w:val="00B5630C"/>
    <w:rsid w:val="00B56389"/>
    <w:rsid w:val="00B56F00"/>
    <w:rsid w:val="00B5721A"/>
    <w:rsid w:val="00B60254"/>
    <w:rsid w:val="00B61863"/>
    <w:rsid w:val="00B61930"/>
    <w:rsid w:val="00B62E03"/>
    <w:rsid w:val="00B634AD"/>
    <w:rsid w:val="00B648EB"/>
    <w:rsid w:val="00B64A0A"/>
    <w:rsid w:val="00B64F17"/>
    <w:rsid w:val="00B66040"/>
    <w:rsid w:val="00B66A6D"/>
    <w:rsid w:val="00B66A9B"/>
    <w:rsid w:val="00B67190"/>
    <w:rsid w:val="00B70147"/>
    <w:rsid w:val="00B70627"/>
    <w:rsid w:val="00B7075E"/>
    <w:rsid w:val="00B707AA"/>
    <w:rsid w:val="00B709C0"/>
    <w:rsid w:val="00B70B13"/>
    <w:rsid w:val="00B71154"/>
    <w:rsid w:val="00B712DD"/>
    <w:rsid w:val="00B7132A"/>
    <w:rsid w:val="00B7142D"/>
    <w:rsid w:val="00B722AF"/>
    <w:rsid w:val="00B726B4"/>
    <w:rsid w:val="00B73204"/>
    <w:rsid w:val="00B739C7"/>
    <w:rsid w:val="00B73B73"/>
    <w:rsid w:val="00B73BEF"/>
    <w:rsid w:val="00B73DBF"/>
    <w:rsid w:val="00B7408A"/>
    <w:rsid w:val="00B746EE"/>
    <w:rsid w:val="00B7656D"/>
    <w:rsid w:val="00B766F6"/>
    <w:rsid w:val="00B7748D"/>
    <w:rsid w:val="00B77756"/>
    <w:rsid w:val="00B777E2"/>
    <w:rsid w:val="00B7785A"/>
    <w:rsid w:val="00B77873"/>
    <w:rsid w:val="00B77FF1"/>
    <w:rsid w:val="00B81215"/>
    <w:rsid w:val="00B816DA"/>
    <w:rsid w:val="00B8171A"/>
    <w:rsid w:val="00B81854"/>
    <w:rsid w:val="00B818B7"/>
    <w:rsid w:val="00B81D77"/>
    <w:rsid w:val="00B824CF"/>
    <w:rsid w:val="00B82B40"/>
    <w:rsid w:val="00B82F0F"/>
    <w:rsid w:val="00B83B6F"/>
    <w:rsid w:val="00B83E66"/>
    <w:rsid w:val="00B84D89"/>
    <w:rsid w:val="00B84F07"/>
    <w:rsid w:val="00B85288"/>
    <w:rsid w:val="00B8586F"/>
    <w:rsid w:val="00B85C63"/>
    <w:rsid w:val="00B85E0C"/>
    <w:rsid w:val="00B8614A"/>
    <w:rsid w:val="00B867D1"/>
    <w:rsid w:val="00B867DB"/>
    <w:rsid w:val="00B875C1"/>
    <w:rsid w:val="00B87A1D"/>
    <w:rsid w:val="00B902E9"/>
    <w:rsid w:val="00B90840"/>
    <w:rsid w:val="00B90DE6"/>
    <w:rsid w:val="00B91767"/>
    <w:rsid w:val="00B91901"/>
    <w:rsid w:val="00B9220C"/>
    <w:rsid w:val="00B941FE"/>
    <w:rsid w:val="00B9467C"/>
    <w:rsid w:val="00B94AE4"/>
    <w:rsid w:val="00B94C29"/>
    <w:rsid w:val="00B954EB"/>
    <w:rsid w:val="00B9626B"/>
    <w:rsid w:val="00B969DD"/>
    <w:rsid w:val="00B96BC6"/>
    <w:rsid w:val="00B9741E"/>
    <w:rsid w:val="00B977EC"/>
    <w:rsid w:val="00B97A18"/>
    <w:rsid w:val="00B97D0C"/>
    <w:rsid w:val="00B97DEE"/>
    <w:rsid w:val="00BA0CE1"/>
    <w:rsid w:val="00BA1863"/>
    <w:rsid w:val="00BA210A"/>
    <w:rsid w:val="00BA3191"/>
    <w:rsid w:val="00BA33AF"/>
    <w:rsid w:val="00BA34C2"/>
    <w:rsid w:val="00BA359C"/>
    <w:rsid w:val="00BA35A2"/>
    <w:rsid w:val="00BA3623"/>
    <w:rsid w:val="00BA3A45"/>
    <w:rsid w:val="00BA3BD6"/>
    <w:rsid w:val="00BA414B"/>
    <w:rsid w:val="00BA41B6"/>
    <w:rsid w:val="00BA4C2A"/>
    <w:rsid w:val="00BA4DA1"/>
    <w:rsid w:val="00BA4E41"/>
    <w:rsid w:val="00BA4F61"/>
    <w:rsid w:val="00BA5573"/>
    <w:rsid w:val="00BA5BF4"/>
    <w:rsid w:val="00BA6161"/>
    <w:rsid w:val="00BA6529"/>
    <w:rsid w:val="00BA6FEB"/>
    <w:rsid w:val="00BA7014"/>
    <w:rsid w:val="00BA72B4"/>
    <w:rsid w:val="00BA7C41"/>
    <w:rsid w:val="00BB079D"/>
    <w:rsid w:val="00BB10AB"/>
    <w:rsid w:val="00BB183D"/>
    <w:rsid w:val="00BB26DA"/>
    <w:rsid w:val="00BB2BA4"/>
    <w:rsid w:val="00BB2E42"/>
    <w:rsid w:val="00BB3090"/>
    <w:rsid w:val="00BB32DE"/>
    <w:rsid w:val="00BB33D5"/>
    <w:rsid w:val="00BB49DE"/>
    <w:rsid w:val="00BB4E0A"/>
    <w:rsid w:val="00BB54C3"/>
    <w:rsid w:val="00BB57EA"/>
    <w:rsid w:val="00BC00F8"/>
    <w:rsid w:val="00BC06EC"/>
    <w:rsid w:val="00BC0B87"/>
    <w:rsid w:val="00BC0B96"/>
    <w:rsid w:val="00BC0E06"/>
    <w:rsid w:val="00BC11FC"/>
    <w:rsid w:val="00BC177E"/>
    <w:rsid w:val="00BC1F82"/>
    <w:rsid w:val="00BC2267"/>
    <w:rsid w:val="00BC2A0F"/>
    <w:rsid w:val="00BC3F0E"/>
    <w:rsid w:val="00BC4027"/>
    <w:rsid w:val="00BC44EB"/>
    <w:rsid w:val="00BC44EF"/>
    <w:rsid w:val="00BC474C"/>
    <w:rsid w:val="00BC4C9B"/>
    <w:rsid w:val="00BC521C"/>
    <w:rsid w:val="00BC619D"/>
    <w:rsid w:val="00BC66FC"/>
    <w:rsid w:val="00BC676C"/>
    <w:rsid w:val="00BC76C4"/>
    <w:rsid w:val="00BD0112"/>
    <w:rsid w:val="00BD0192"/>
    <w:rsid w:val="00BD0812"/>
    <w:rsid w:val="00BD0B9F"/>
    <w:rsid w:val="00BD0DAC"/>
    <w:rsid w:val="00BD10AD"/>
    <w:rsid w:val="00BD19BC"/>
    <w:rsid w:val="00BD1C06"/>
    <w:rsid w:val="00BD1D26"/>
    <w:rsid w:val="00BD1E45"/>
    <w:rsid w:val="00BD23FF"/>
    <w:rsid w:val="00BD272D"/>
    <w:rsid w:val="00BD2909"/>
    <w:rsid w:val="00BD2BF5"/>
    <w:rsid w:val="00BD3419"/>
    <w:rsid w:val="00BD3619"/>
    <w:rsid w:val="00BD3B36"/>
    <w:rsid w:val="00BD3C4A"/>
    <w:rsid w:val="00BD3E6E"/>
    <w:rsid w:val="00BD3FBD"/>
    <w:rsid w:val="00BD402D"/>
    <w:rsid w:val="00BD41D6"/>
    <w:rsid w:val="00BD5399"/>
    <w:rsid w:val="00BD5431"/>
    <w:rsid w:val="00BD5678"/>
    <w:rsid w:val="00BD6EE3"/>
    <w:rsid w:val="00BD701F"/>
    <w:rsid w:val="00BD71EB"/>
    <w:rsid w:val="00BD7C39"/>
    <w:rsid w:val="00BD7D4D"/>
    <w:rsid w:val="00BD7EF0"/>
    <w:rsid w:val="00BE0C59"/>
    <w:rsid w:val="00BE1851"/>
    <w:rsid w:val="00BE18F6"/>
    <w:rsid w:val="00BE1EA1"/>
    <w:rsid w:val="00BE1F90"/>
    <w:rsid w:val="00BE223A"/>
    <w:rsid w:val="00BE2DE0"/>
    <w:rsid w:val="00BE3FCD"/>
    <w:rsid w:val="00BE41FD"/>
    <w:rsid w:val="00BE48AA"/>
    <w:rsid w:val="00BE56E7"/>
    <w:rsid w:val="00BE5DA2"/>
    <w:rsid w:val="00BE5F59"/>
    <w:rsid w:val="00BE62E3"/>
    <w:rsid w:val="00BE6533"/>
    <w:rsid w:val="00BE6944"/>
    <w:rsid w:val="00BE6FD0"/>
    <w:rsid w:val="00BE7492"/>
    <w:rsid w:val="00BE79C5"/>
    <w:rsid w:val="00BE7B54"/>
    <w:rsid w:val="00BE7BD0"/>
    <w:rsid w:val="00BE7C4A"/>
    <w:rsid w:val="00BF02D7"/>
    <w:rsid w:val="00BF06BA"/>
    <w:rsid w:val="00BF0DAA"/>
    <w:rsid w:val="00BF0E47"/>
    <w:rsid w:val="00BF0E88"/>
    <w:rsid w:val="00BF0F60"/>
    <w:rsid w:val="00BF1120"/>
    <w:rsid w:val="00BF1743"/>
    <w:rsid w:val="00BF1BF8"/>
    <w:rsid w:val="00BF2061"/>
    <w:rsid w:val="00BF211A"/>
    <w:rsid w:val="00BF24FD"/>
    <w:rsid w:val="00BF2579"/>
    <w:rsid w:val="00BF29F8"/>
    <w:rsid w:val="00BF2F81"/>
    <w:rsid w:val="00BF3BFA"/>
    <w:rsid w:val="00BF3F10"/>
    <w:rsid w:val="00BF503D"/>
    <w:rsid w:val="00BF51D7"/>
    <w:rsid w:val="00BF54C8"/>
    <w:rsid w:val="00BF5BAA"/>
    <w:rsid w:val="00BF5DAF"/>
    <w:rsid w:val="00BF5DCD"/>
    <w:rsid w:val="00BF688B"/>
    <w:rsid w:val="00BF79A3"/>
    <w:rsid w:val="00BF7B78"/>
    <w:rsid w:val="00C00117"/>
    <w:rsid w:val="00C00994"/>
    <w:rsid w:val="00C00C50"/>
    <w:rsid w:val="00C00F76"/>
    <w:rsid w:val="00C01660"/>
    <w:rsid w:val="00C01853"/>
    <w:rsid w:val="00C01AAA"/>
    <w:rsid w:val="00C01C40"/>
    <w:rsid w:val="00C0257B"/>
    <w:rsid w:val="00C02BA3"/>
    <w:rsid w:val="00C0311A"/>
    <w:rsid w:val="00C04337"/>
    <w:rsid w:val="00C04486"/>
    <w:rsid w:val="00C04BA3"/>
    <w:rsid w:val="00C04FBE"/>
    <w:rsid w:val="00C055DB"/>
    <w:rsid w:val="00C05AEF"/>
    <w:rsid w:val="00C05F5F"/>
    <w:rsid w:val="00C060FD"/>
    <w:rsid w:val="00C06B7A"/>
    <w:rsid w:val="00C070DB"/>
    <w:rsid w:val="00C1042F"/>
    <w:rsid w:val="00C104D4"/>
    <w:rsid w:val="00C10A66"/>
    <w:rsid w:val="00C10BBE"/>
    <w:rsid w:val="00C11659"/>
    <w:rsid w:val="00C116A6"/>
    <w:rsid w:val="00C12373"/>
    <w:rsid w:val="00C12D29"/>
    <w:rsid w:val="00C1411D"/>
    <w:rsid w:val="00C14BFE"/>
    <w:rsid w:val="00C15556"/>
    <w:rsid w:val="00C15FFB"/>
    <w:rsid w:val="00C16984"/>
    <w:rsid w:val="00C16B16"/>
    <w:rsid w:val="00C173B1"/>
    <w:rsid w:val="00C17732"/>
    <w:rsid w:val="00C17F89"/>
    <w:rsid w:val="00C20543"/>
    <w:rsid w:val="00C208EC"/>
    <w:rsid w:val="00C21DB4"/>
    <w:rsid w:val="00C2277E"/>
    <w:rsid w:val="00C22A7F"/>
    <w:rsid w:val="00C23356"/>
    <w:rsid w:val="00C23A86"/>
    <w:rsid w:val="00C246F7"/>
    <w:rsid w:val="00C247E8"/>
    <w:rsid w:val="00C2553B"/>
    <w:rsid w:val="00C25C0D"/>
    <w:rsid w:val="00C265C3"/>
    <w:rsid w:val="00C266DF"/>
    <w:rsid w:val="00C269E3"/>
    <w:rsid w:val="00C27047"/>
    <w:rsid w:val="00C27301"/>
    <w:rsid w:val="00C279E5"/>
    <w:rsid w:val="00C27B5D"/>
    <w:rsid w:val="00C27E1F"/>
    <w:rsid w:val="00C28935"/>
    <w:rsid w:val="00C30063"/>
    <w:rsid w:val="00C3023C"/>
    <w:rsid w:val="00C304FE"/>
    <w:rsid w:val="00C30565"/>
    <w:rsid w:val="00C3067A"/>
    <w:rsid w:val="00C306DC"/>
    <w:rsid w:val="00C308E2"/>
    <w:rsid w:val="00C317FB"/>
    <w:rsid w:val="00C325C0"/>
    <w:rsid w:val="00C32AA3"/>
    <w:rsid w:val="00C32E99"/>
    <w:rsid w:val="00C336E7"/>
    <w:rsid w:val="00C33796"/>
    <w:rsid w:val="00C33FBA"/>
    <w:rsid w:val="00C3410C"/>
    <w:rsid w:val="00C3439A"/>
    <w:rsid w:val="00C34777"/>
    <w:rsid w:val="00C35033"/>
    <w:rsid w:val="00C35152"/>
    <w:rsid w:val="00C35225"/>
    <w:rsid w:val="00C3542C"/>
    <w:rsid w:val="00C3783B"/>
    <w:rsid w:val="00C378D4"/>
    <w:rsid w:val="00C37ABA"/>
    <w:rsid w:val="00C41097"/>
    <w:rsid w:val="00C411ED"/>
    <w:rsid w:val="00C4143C"/>
    <w:rsid w:val="00C41513"/>
    <w:rsid w:val="00C41FDA"/>
    <w:rsid w:val="00C4279E"/>
    <w:rsid w:val="00C42C3A"/>
    <w:rsid w:val="00C430E7"/>
    <w:rsid w:val="00C432C6"/>
    <w:rsid w:val="00C4352B"/>
    <w:rsid w:val="00C43C7F"/>
    <w:rsid w:val="00C4466E"/>
    <w:rsid w:val="00C4480E"/>
    <w:rsid w:val="00C44C3D"/>
    <w:rsid w:val="00C4530C"/>
    <w:rsid w:val="00C45BE6"/>
    <w:rsid w:val="00C45E58"/>
    <w:rsid w:val="00C465F5"/>
    <w:rsid w:val="00C46AE3"/>
    <w:rsid w:val="00C46AFC"/>
    <w:rsid w:val="00C4719B"/>
    <w:rsid w:val="00C47E08"/>
    <w:rsid w:val="00C50E3C"/>
    <w:rsid w:val="00C5134F"/>
    <w:rsid w:val="00C51A9F"/>
    <w:rsid w:val="00C51C57"/>
    <w:rsid w:val="00C51EF8"/>
    <w:rsid w:val="00C52128"/>
    <w:rsid w:val="00C5224C"/>
    <w:rsid w:val="00C5240C"/>
    <w:rsid w:val="00C52519"/>
    <w:rsid w:val="00C534E0"/>
    <w:rsid w:val="00C53546"/>
    <w:rsid w:val="00C537EE"/>
    <w:rsid w:val="00C53BA0"/>
    <w:rsid w:val="00C5461D"/>
    <w:rsid w:val="00C54BCD"/>
    <w:rsid w:val="00C553B5"/>
    <w:rsid w:val="00C55475"/>
    <w:rsid w:val="00C55FA2"/>
    <w:rsid w:val="00C56165"/>
    <w:rsid w:val="00C565ED"/>
    <w:rsid w:val="00C5687B"/>
    <w:rsid w:val="00C56E57"/>
    <w:rsid w:val="00C57031"/>
    <w:rsid w:val="00C5744F"/>
    <w:rsid w:val="00C574CA"/>
    <w:rsid w:val="00C6027E"/>
    <w:rsid w:val="00C604BA"/>
    <w:rsid w:val="00C60BBC"/>
    <w:rsid w:val="00C60F90"/>
    <w:rsid w:val="00C61DA7"/>
    <w:rsid w:val="00C621AA"/>
    <w:rsid w:val="00C6248B"/>
    <w:rsid w:val="00C624FC"/>
    <w:rsid w:val="00C628E5"/>
    <w:rsid w:val="00C63B1D"/>
    <w:rsid w:val="00C64B1B"/>
    <w:rsid w:val="00C64D85"/>
    <w:rsid w:val="00C65655"/>
    <w:rsid w:val="00C65A27"/>
    <w:rsid w:val="00C6782E"/>
    <w:rsid w:val="00C67CA8"/>
    <w:rsid w:val="00C67CFB"/>
    <w:rsid w:val="00C67DDC"/>
    <w:rsid w:val="00C70046"/>
    <w:rsid w:val="00C700F8"/>
    <w:rsid w:val="00C715A1"/>
    <w:rsid w:val="00C71A2D"/>
    <w:rsid w:val="00C72013"/>
    <w:rsid w:val="00C72079"/>
    <w:rsid w:val="00C7242A"/>
    <w:rsid w:val="00C726D4"/>
    <w:rsid w:val="00C72AC3"/>
    <w:rsid w:val="00C72DBB"/>
    <w:rsid w:val="00C7316F"/>
    <w:rsid w:val="00C741A9"/>
    <w:rsid w:val="00C74EA0"/>
    <w:rsid w:val="00C757B4"/>
    <w:rsid w:val="00C75C14"/>
    <w:rsid w:val="00C75DFC"/>
    <w:rsid w:val="00C76065"/>
    <w:rsid w:val="00C76165"/>
    <w:rsid w:val="00C7675E"/>
    <w:rsid w:val="00C76FE3"/>
    <w:rsid w:val="00C77AA6"/>
    <w:rsid w:val="00C77B65"/>
    <w:rsid w:val="00C80067"/>
    <w:rsid w:val="00C80843"/>
    <w:rsid w:val="00C80A79"/>
    <w:rsid w:val="00C8218D"/>
    <w:rsid w:val="00C827CF"/>
    <w:rsid w:val="00C82BA9"/>
    <w:rsid w:val="00C82CC9"/>
    <w:rsid w:val="00C83345"/>
    <w:rsid w:val="00C834D7"/>
    <w:rsid w:val="00C835EB"/>
    <w:rsid w:val="00C837B8"/>
    <w:rsid w:val="00C84676"/>
    <w:rsid w:val="00C856A4"/>
    <w:rsid w:val="00C85A6A"/>
    <w:rsid w:val="00C85C92"/>
    <w:rsid w:val="00C86063"/>
    <w:rsid w:val="00C865B6"/>
    <w:rsid w:val="00C87D55"/>
    <w:rsid w:val="00C90460"/>
    <w:rsid w:val="00C90B42"/>
    <w:rsid w:val="00C90C2D"/>
    <w:rsid w:val="00C91090"/>
    <w:rsid w:val="00C91322"/>
    <w:rsid w:val="00C91EC7"/>
    <w:rsid w:val="00C92194"/>
    <w:rsid w:val="00C923EB"/>
    <w:rsid w:val="00C926A0"/>
    <w:rsid w:val="00C92C3C"/>
    <w:rsid w:val="00C92D8E"/>
    <w:rsid w:val="00C935E7"/>
    <w:rsid w:val="00C9371E"/>
    <w:rsid w:val="00C93BFC"/>
    <w:rsid w:val="00C93E05"/>
    <w:rsid w:val="00C93E57"/>
    <w:rsid w:val="00C93F99"/>
    <w:rsid w:val="00C94223"/>
    <w:rsid w:val="00C9530B"/>
    <w:rsid w:val="00C95482"/>
    <w:rsid w:val="00C961C4"/>
    <w:rsid w:val="00C963B5"/>
    <w:rsid w:val="00C9641E"/>
    <w:rsid w:val="00C96501"/>
    <w:rsid w:val="00C966AC"/>
    <w:rsid w:val="00C96A9D"/>
    <w:rsid w:val="00C96EC9"/>
    <w:rsid w:val="00C97102"/>
    <w:rsid w:val="00C971A9"/>
    <w:rsid w:val="00C97417"/>
    <w:rsid w:val="00C97562"/>
    <w:rsid w:val="00C97AF9"/>
    <w:rsid w:val="00C97B42"/>
    <w:rsid w:val="00C97FFA"/>
    <w:rsid w:val="00CA00E2"/>
    <w:rsid w:val="00CA0B40"/>
    <w:rsid w:val="00CA1A7D"/>
    <w:rsid w:val="00CA281D"/>
    <w:rsid w:val="00CA2FFE"/>
    <w:rsid w:val="00CA42A0"/>
    <w:rsid w:val="00CA43D3"/>
    <w:rsid w:val="00CA45D7"/>
    <w:rsid w:val="00CA4F10"/>
    <w:rsid w:val="00CA5D7A"/>
    <w:rsid w:val="00CA5F30"/>
    <w:rsid w:val="00CA607C"/>
    <w:rsid w:val="00CA61E7"/>
    <w:rsid w:val="00CA6485"/>
    <w:rsid w:val="00CA66B8"/>
    <w:rsid w:val="00CA77A7"/>
    <w:rsid w:val="00CA7978"/>
    <w:rsid w:val="00CA7DE4"/>
    <w:rsid w:val="00CB023B"/>
    <w:rsid w:val="00CB10D6"/>
    <w:rsid w:val="00CB22A2"/>
    <w:rsid w:val="00CB27DD"/>
    <w:rsid w:val="00CB3365"/>
    <w:rsid w:val="00CB3605"/>
    <w:rsid w:val="00CB36D3"/>
    <w:rsid w:val="00CB3C78"/>
    <w:rsid w:val="00CB45F4"/>
    <w:rsid w:val="00CB4A94"/>
    <w:rsid w:val="00CB4CA8"/>
    <w:rsid w:val="00CB5174"/>
    <w:rsid w:val="00CB5E89"/>
    <w:rsid w:val="00CB65DC"/>
    <w:rsid w:val="00CB6E63"/>
    <w:rsid w:val="00CB7083"/>
    <w:rsid w:val="00CB73C7"/>
    <w:rsid w:val="00CB7974"/>
    <w:rsid w:val="00CC030E"/>
    <w:rsid w:val="00CC064E"/>
    <w:rsid w:val="00CC1843"/>
    <w:rsid w:val="00CC201D"/>
    <w:rsid w:val="00CC2382"/>
    <w:rsid w:val="00CC2533"/>
    <w:rsid w:val="00CC2DFB"/>
    <w:rsid w:val="00CC2E84"/>
    <w:rsid w:val="00CC2FAB"/>
    <w:rsid w:val="00CC304B"/>
    <w:rsid w:val="00CC3D5D"/>
    <w:rsid w:val="00CC41F8"/>
    <w:rsid w:val="00CC43E1"/>
    <w:rsid w:val="00CC5326"/>
    <w:rsid w:val="00CC5E97"/>
    <w:rsid w:val="00CC6BAD"/>
    <w:rsid w:val="00CC6C87"/>
    <w:rsid w:val="00CC6D41"/>
    <w:rsid w:val="00CC740D"/>
    <w:rsid w:val="00CC7784"/>
    <w:rsid w:val="00CC7B91"/>
    <w:rsid w:val="00CD0A70"/>
    <w:rsid w:val="00CD0D6E"/>
    <w:rsid w:val="00CD1D8B"/>
    <w:rsid w:val="00CD307B"/>
    <w:rsid w:val="00CD3C69"/>
    <w:rsid w:val="00CD3D5F"/>
    <w:rsid w:val="00CD3F51"/>
    <w:rsid w:val="00CD4138"/>
    <w:rsid w:val="00CD4199"/>
    <w:rsid w:val="00CD4522"/>
    <w:rsid w:val="00CD4821"/>
    <w:rsid w:val="00CD4EB5"/>
    <w:rsid w:val="00CD51F0"/>
    <w:rsid w:val="00CD55B6"/>
    <w:rsid w:val="00CD585B"/>
    <w:rsid w:val="00CD5E15"/>
    <w:rsid w:val="00CD603D"/>
    <w:rsid w:val="00CD6E19"/>
    <w:rsid w:val="00CD6EFA"/>
    <w:rsid w:val="00CE17C7"/>
    <w:rsid w:val="00CE1A0E"/>
    <w:rsid w:val="00CE1EBE"/>
    <w:rsid w:val="00CE2005"/>
    <w:rsid w:val="00CE2549"/>
    <w:rsid w:val="00CE2B1F"/>
    <w:rsid w:val="00CE3317"/>
    <w:rsid w:val="00CE367E"/>
    <w:rsid w:val="00CE3A2D"/>
    <w:rsid w:val="00CE3AC8"/>
    <w:rsid w:val="00CE3C18"/>
    <w:rsid w:val="00CE3DD1"/>
    <w:rsid w:val="00CE42E0"/>
    <w:rsid w:val="00CE4703"/>
    <w:rsid w:val="00CE4A93"/>
    <w:rsid w:val="00CE63F8"/>
    <w:rsid w:val="00CE67CD"/>
    <w:rsid w:val="00CE6B5F"/>
    <w:rsid w:val="00CE6DAA"/>
    <w:rsid w:val="00CE6EA1"/>
    <w:rsid w:val="00CE7432"/>
    <w:rsid w:val="00CE765B"/>
    <w:rsid w:val="00CF10CA"/>
    <w:rsid w:val="00CF112B"/>
    <w:rsid w:val="00CF12B1"/>
    <w:rsid w:val="00CF2324"/>
    <w:rsid w:val="00CF3C00"/>
    <w:rsid w:val="00CF40CC"/>
    <w:rsid w:val="00CF4356"/>
    <w:rsid w:val="00CF4DA5"/>
    <w:rsid w:val="00CF5075"/>
    <w:rsid w:val="00CF573C"/>
    <w:rsid w:val="00CF6A11"/>
    <w:rsid w:val="00CF710B"/>
    <w:rsid w:val="00CF7208"/>
    <w:rsid w:val="00CF721D"/>
    <w:rsid w:val="00CF7463"/>
    <w:rsid w:val="00CF7F0B"/>
    <w:rsid w:val="00D00211"/>
    <w:rsid w:val="00D00422"/>
    <w:rsid w:val="00D00C4A"/>
    <w:rsid w:val="00D00D67"/>
    <w:rsid w:val="00D01FCE"/>
    <w:rsid w:val="00D0202E"/>
    <w:rsid w:val="00D02918"/>
    <w:rsid w:val="00D02ACD"/>
    <w:rsid w:val="00D02B34"/>
    <w:rsid w:val="00D02D60"/>
    <w:rsid w:val="00D03189"/>
    <w:rsid w:val="00D032DC"/>
    <w:rsid w:val="00D0349F"/>
    <w:rsid w:val="00D0361A"/>
    <w:rsid w:val="00D03A93"/>
    <w:rsid w:val="00D0491C"/>
    <w:rsid w:val="00D0497C"/>
    <w:rsid w:val="00D04B8C"/>
    <w:rsid w:val="00D04F81"/>
    <w:rsid w:val="00D05436"/>
    <w:rsid w:val="00D05FCE"/>
    <w:rsid w:val="00D05FD9"/>
    <w:rsid w:val="00D06086"/>
    <w:rsid w:val="00D0640B"/>
    <w:rsid w:val="00D06CF1"/>
    <w:rsid w:val="00D06F39"/>
    <w:rsid w:val="00D07BF2"/>
    <w:rsid w:val="00D07DDF"/>
    <w:rsid w:val="00D07EC1"/>
    <w:rsid w:val="00D10034"/>
    <w:rsid w:val="00D10E0B"/>
    <w:rsid w:val="00D11196"/>
    <w:rsid w:val="00D11F3F"/>
    <w:rsid w:val="00D122B5"/>
    <w:rsid w:val="00D1240F"/>
    <w:rsid w:val="00D125FF"/>
    <w:rsid w:val="00D1275C"/>
    <w:rsid w:val="00D12AEF"/>
    <w:rsid w:val="00D13617"/>
    <w:rsid w:val="00D13AA0"/>
    <w:rsid w:val="00D14008"/>
    <w:rsid w:val="00D14306"/>
    <w:rsid w:val="00D14C74"/>
    <w:rsid w:val="00D1508A"/>
    <w:rsid w:val="00D159D9"/>
    <w:rsid w:val="00D162C7"/>
    <w:rsid w:val="00D16A5B"/>
    <w:rsid w:val="00D16BC2"/>
    <w:rsid w:val="00D16BC9"/>
    <w:rsid w:val="00D170ED"/>
    <w:rsid w:val="00D17258"/>
    <w:rsid w:val="00D175B9"/>
    <w:rsid w:val="00D17884"/>
    <w:rsid w:val="00D17E79"/>
    <w:rsid w:val="00D2039A"/>
    <w:rsid w:val="00D20460"/>
    <w:rsid w:val="00D206A3"/>
    <w:rsid w:val="00D22151"/>
    <w:rsid w:val="00D22235"/>
    <w:rsid w:val="00D22283"/>
    <w:rsid w:val="00D22399"/>
    <w:rsid w:val="00D232C2"/>
    <w:rsid w:val="00D233B0"/>
    <w:rsid w:val="00D236E1"/>
    <w:rsid w:val="00D23767"/>
    <w:rsid w:val="00D23844"/>
    <w:rsid w:val="00D2404D"/>
    <w:rsid w:val="00D240C8"/>
    <w:rsid w:val="00D24442"/>
    <w:rsid w:val="00D251A5"/>
    <w:rsid w:val="00D25214"/>
    <w:rsid w:val="00D2563B"/>
    <w:rsid w:val="00D25800"/>
    <w:rsid w:val="00D2585D"/>
    <w:rsid w:val="00D264FA"/>
    <w:rsid w:val="00D26E30"/>
    <w:rsid w:val="00D26E49"/>
    <w:rsid w:val="00D2708E"/>
    <w:rsid w:val="00D30108"/>
    <w:rsid w:val="00D30C14"/>
    <w:rsid w:val="00D3189A"/>
    <w:rsid w:val="00D32343"/>
    <w:rsid w:val="00D326B5"/>
    <w:rsid w:val="00D32C22"/>
    <w:rsid w:val="00D32C76"/>
    <w:rsid w:val="00D32EDB"/>
    <w:rsid w:val="00D343A3"/>
    <w:rsid w:val="00D34BDC"/>
    <w:rsid w:val="00D34EE2"/>
    <w:rsid w:val="00D35364"/>
    <w:rsid w:val="00D35A01"/>
    <w:rsid w:val="00D35CA6"/>
    <w:rsid w:val="00D35EE4"/>
    <w:rsid w:val="00D35F2F"/>
    <w:rsid w:val="00D36164"/>
    <w:rsid w:val="00D362C7"/>
    <w:rsid w:val="00D362CE"/>
    <w:rsid w:val="00D36822"/>
    <w:rsid w:val="00D36973"/>
    <w:rsid w:val="00D36A20"/>
    <w:rsid w:val="00D36CD2"/>
    <w:rsid w:val="00D36D5E"/>
    <w:rsid w:val="00D375C9"/>
    <w:rsid w:val="00D376F5"/>
    <w:rsid w:val="00D3787D"/>
    <w:rsid w:val="00D3788C"/>
    <w:rsid w:val="00D37F7B"/>
    <w:rsid w:val="00D40728"/>
    <w:rsid w:val="00D407EC"/>
    <w:rsid w:val="00D40C20"/>
    <w:rsid w:val="00D40E0B"/>
    <w:rsid w:val="00D4186C"/>
    <w:rsid w:val="00D41A9B"/>
    <w:rsid w:val="00D41C1B"/>
    <w:rsid w:val="00D4229E"/>
    <w:rsid w:val="00D42C09"/>
    <w:rsid w:val="00D42DF9"/>
    <w:rsid w:val="00D43045"/>
    <w:rsid w:val="00D43B07"/>
    <w:rsid w:val="00D4523F"/>
    <w:rsid w:val="00D45534"/>
    <w:rsid w:val="00D47B26"/>
    <w:rsid w:val="00D47C95"/>
    <w:rsid w:val="00D503C8"/>
    <w:rsid w:val="00D50866"/>
    <w:rsid w:val="00D511DE"/>
    <w:rsid w:val="00D5156F"/>
    <w:rsid w:val="00D519F0"/>
    <w:rsid w:val="00D51FF1"/>
    <w:rsid w:val="00D52059"/>
    <w:rsid w:val="00D528A9"/>
    <w:rsid w:val="00D52C3D"/>
    <w:rsid w:val="00D52CDC"/>
    <w:rsid w:val="00D52D4A"/>
    <w:rsid w:val="00D52FBD"/>
    <w:rsid w:val="00D535A4"/>
    <w:rsid w:val="00D53C61"/>
    <w:rsid w:val="00D54182"/>
    <w:rsid w:val="00D55018"/>
    <w:rsid w:val="00D5526C"/>
    <w:rsid w:val="00D55541"/>
    <w:rsid w:val="00D5567F"/>
    <w:rsid w:val="00D55763"/>
    <w:rsid w:val="00D55860"/>
    <w:rsid w:val="00D565B6"/>
    <w:rsid w:val="00D573F2"/>
    <w:rsid w:val="00D575D9"/>
    <w:rsid w:val="00D6035E"/>
    <w:rsid w:val="00D6047F"/>
    <w:rsid w:val="00D609FD"/>
    <w:rsid w:val="00D60D0C"/>
    <w:rsid w:val="00D61374"/>
    <w:rsid w:val="00D61733"/>
    <w:rsid w:val="00D61E48"/>
    <w:rsid w:val="00D61ED1"/>
    <w:rsid w:val="00D62EA6"/>
    <w:rsid w:val="00D63E3B"/>
    <w:rsid w:val="00D63E46"/>
    <w:rsid w:val="00D64105"/>
    <w:rsid w:val="00D651C6"/>
    <w:rsid w:val="00D66383"/>
    <w:rsid w:val="00D6649B"/>
    <w:rsid w:val="00D6666E"/>
    <w:rsid w:val="00D66895"/>
    <w:rsid w:val="00D67347"/>
    <w:rsid w:val="00D673F1"/>
    <w:rsid w:val="00D67B39"/>
    <w:rsid w:val="00D67C3C"/>
    <w:rsid w:val="00D700F5"/>
    <w:rsid w:val="00D70140"/>
    <w:rsid w:val="00D70DAC"/>
    <w:rsid w:val="00D70E24"/>
    <w:rsid w:val="00D711F4"/>
    <w:rsid w:val="00D72409"/>
    <w:rsid w:val="00D7271F"/>
    <w:rsid w:val="00D727F1"/>
    <w:rsid w:val="00D72B9A"/>
    <w:rsid w:val="00D72BA1"/>
    <w:rsid w:val="00D73011"/>
    <w:rsid w:val="00D73144"/>
    <w:rsid w:val="00D73BC5"/>
    <w:rsid w:val="00D73D4A"/>
    <w:rsid w:val="00D74282"/>
    <w:rsid w:val="00D74311"/>
    <w:rsid w:val="00D744FD"/>
    <w:rsid w:val="00D749B6"/>
    <w:rsid w:val="00D74B43"/>
    <w:rsid w:val="00D74CB7"/>
    <w:rsid w:val="00D74CD0"/>
    <w:rsid w:val="00D74DAE"/>
    <w:rsid w:val="00D74EF1"/>
    <w:rsid w:val="00D75399"/>
    <w:rsid w:val="00D75638"/>
    <w:rsid w:val="00D776E6"/>
    <w:rsid w:val="00D804DF"/>
    <w:rsid w:val="00D81143"/>
    <w:rsid w:val="00D81958"/>
    <w:rsid w:val="00D81C82"/>
    <w:rsid w:val="00D8221B"/>
    <w:rsid w:val="00D83639"/>
    <w:rsid w:val="00D83D38"/>
    <w:rsid w:val="00D8406B"/>
    <w:rsid w:val="00D841B2"/>
    <w:rsid w:val="00D8520C"/>
    <w:rsid w:val="00D85C63"/>
    <w:rsid w:val="00D85F70"/>
    <w:rsid w:val="00D8610D"/>
    <w:rsid w:val="00D868CF"/>
    <w:rsid w:val="00D86B50"/>
    <w:rsid w:val="00D86E3B"/>
    <w:rsid w:val="00D874AC"/>
    <w:rsid w:val="00D87912"/>
    <w:rsid w:val="00D90F28"/>
    <w:rsid w:val="00D910BA"/>
    <w:rsid w:val="00D914D5"/>
    <w:rsid w:val="00D91895"/>
    <w:rsid w:val="00D92690"/>
    <w:rsid w:val="00D935B5"/>
    <w:rsid w:val="00D93714"/>
    <w:rsid w:val="00D943C0"/>
    <w:rsid w:val="00D947E1"/>
    <w:rsid w:val="00D94AA8"/>
    <w:rsid w:val="00D95D45"/>
    <w:rsid w:val="00D96028"/>
    <w:rsid w:val="00D96D8A"/>
    <w:rsid w:val="00D97157"/>
    <w:rsid w:val="00D976F4"/>
    <w:rsid w:val="00D9795D"/>
    <w:rsid w:val="00D97E90"/>
    <w:rsid w:val="00D97F9F"/>
    <w:rsid w:val="00DA0C1A"/>
    <w:rsid w:val="00DA0C27"/>
    <w:rsid w:val="00DA0FCE"/>
    <w:rsid w:val="00DA1753"/>
    <w:rsid w:val="00DA1EAD"/>
    <w:rsid w:val="00DA20D3"/>
    <w:rsid w:val="00DA2514"/>
    <w:rsid w:val="00DA26D4"/>
    <w:rsid w:val="00DA2B1A"/>
    <w:rsid w:val="00DA2F6E"/>
    <w:rsid w:val="00DA367C"/>
    <w:rsid w:val="00DA3741"/>
    <w:rsid w:val="00DA38D8"/>
    <w:rsid w:val="00DA3A34"/>
    <w:rsid w:val="00DA3B71"/>
    <w:rsid w:val="00DA42BE"/>
    <w:rsid w:val="00DA432F"/>
    <w:rsid w:val="00DA47F4"/>
    <w:rsid w:val="00DA4D27"/>
    <w:rsid w:val="00DA4F06"/>
    <w:rsid w:val="00DA515B"/>
    <w:rsid w:val="00DA53D6"/>
    <w:rsid w:val="00DA5D8B"/>
    <w:rsid w:val="00DA5F15"/>
    <w:rsid w:val="00DA68C2"/>
    <w:rsid w:val="00DA6DD3"/>
    <w:rsid w:val="00DA727D"/>
    <w:rsid w:val="00DA7330"/>
    <w:rsid w:val="00DA7576"/>
    <w:rsid w:val="00DB1601"/>
    <w:rsid w:val="00DB1743"/>
    <w:rsid w:val="00DB18A6"/>
    <w:rsid w:val="00DB1B0E"/>
    <w:rsid w:val="00DB1E99"/>
    <w:rsid w:val="00DB21A7"/>
    <w:rsid w:val="00DB2796"/>
    <w:rsid w:val="00DB2C44"/>
    <w:rsid w:val="00DB3624"/>
    <w:rsid w:val="00DB455A"/>
    <w:rsid w:val="00DB4A69"/>
    <w:rsid w:val="00DB5055"/>
    <w:rsid w:val="00DB5339"/>
    <w:rsid w:val="00DB6935"/>
    <w:rsid w:val="00DB7864"/>
    <w:rsid w:val="00DC00CA"/>
    <w:rsid w:val="00DC0E2B"/>
    <w:rsid w:val="00DC0E4D"/>
    <w:rsid w:val="00DC1057"/>
    <w:rsid w:val="00DC1287"/>
    <w:rsid w:val="00DC12D3"/>
    <w:rsid w:val="00DC1981"/>
    <w:rsid w:val="00DC216C"/>
    <w:rsid w:val="00DC3055"/>
    <w:rsid w:val="00DC34E4"/>
    <w:rsid w:val="00DC3538"/>
    <w:rsid w:val="00DC35A6"/>
    <w:rsid w:val="00DC3607"/>
    <w:rsid w:val="00DC36CE"/>
    <w:rsid w:val="00DC3830"/>
    <w:rsid w:val="00DC395E"/>
    <w:rsid w:val="00DC3AC9"/>
    <w:rsid w:val="00DC422D"/>
    <w:rsid w:val="00DC42CF"/>
    <w:rsid w:val="00DC438B"/>
    <w:rsid w:val="00DC49B3"/>
    <w:rsid w:val="00DC4ADF"/>
    <w:rsid w:val="00DC53D6"/>
    <w:rsid w:val="00DC579E"/>
    <w:rsid w:val="00DC6811"/>
    <w:rsid w:val="00DC6872"/>
    <w:rsid w:val="00DC746D"/>
    <w:rsid w:val="00DC7E40"/>
    <w:rsid w:val="00DD00BF"/>
    <w:rsid w:val="00DD0D39"/>
    <w:rsid w:val="00DD0E8A"/>
    <w:rsid w:val="00DD10A3"/>
    <w:rsid w:val="00DD13C9"/>
    <w:rsid w:val="00DD1913"/>
    <w:rsid w:val="00DD2062"/>
    <w:rsid w:val="00DD287B"/>
    <w:rsid w:val="00DD4863"/>
    <w:rsid w:val="00DD4CBF"/>
    <w:rsid w:val="00DD53AB"/>
    <w:rsid w:val="00DD555F"/>
    <w:rsid w:val="00DD5E16"/>
    <w:rsid w:val="00DD6198"/>
    <w:rsid w:val="00DD64C9"/>
    <w:rsid w:val="00DD6681"/>
    <w:rsid w:val="00DD6C8D"/>
    <w:rsid w:val="00DE0B3C"/>
    <w:rsid w:val="00DE0EA9"/>
    <w:rsid w:val="00DE1CCB"/>
    <w:rsid w:val="00DE1CEF"/>
    <w:rsid w:val="00DE1E9A"/>
    <w:rsid w:val="00DE1ECE"/>
    <w:rsid w:val="00DE1F54"/>
    <w:rsid w:val="00DE2559"/>
    <w:rsid w:val="00DE286A"/>
    <w:rsid w:val="00DE28DD"/>
    <w:rsid w:val="00DE3A8A"/>
    <w:rsid w:val="00DE3F45"/>
    <w:rsid w:val="00DE4534"/>
    <w:rsid w:val="00DE49FC"/>
    <w:rsid w:val="00DE4F4D"/>
    <w:rsid w:val="00DE52C4"/>
    <w:rsid w:val="00DE5406"/>
    <w:rsid w:val="00DE54F8"/>
    <w:rsid w:val="00DE57A0"/>
    <w:rsid w:val="00DE59B0"/>
    <w:rsid w:val="00DE5E3A"/>
    <w:rsid w:val="00DE60C4"/>
    <w:rsid w:val="00DE6211"/>
    <w:rsid w:val="00DE6464"/>
    <w:rsid w:val="00DE658B"/>
    <w:rsid w:val="00DE6737"/>
    <w:rsid w:val="00DE72B0"/>
    <w:rsid w:val="00DE7F83"/>
    <w:rsid w:val="00DF0E07"/>
    <w:rsid w:val="00DF0FA6"/>
    <w:rsid w:val="00DF1298"/>
    <w:rsid w:val="00DF15B4"/>
    <w:rsid w:val="00DF18DE"/>
    <w:rsid w:val="00DF418C"/>
    <w:rsid w:val="00DF4212"/>
    <w:rsid w:val="00DF45BC"/>
    <w:rsid w:val="00DF4616"/>
    <w:rsid w:val="00DF4B03"/>
    <w:rsid w:val="00DF4DE6"/>
    <w:rsid w:val="00DF5117"/>
    <w:rsid w:val="00DF5185"/>
    <w:rsid w:val="00DF520D"/>
    <w:rsid w:val="00DF53F8"/>
    <w:rsid w:val="00DF59A5"/>
    <w:rsid w:val="00DF60C7"/>
    <w:rsid w:val="00DF6631"/>
    <w:rsid w:val="00DF6672"/>
    <w:rsid w:val="00DF6804"/>
    <w:rsid w:val="00DF6C38"/>
    <w:rsid w:val="00DF6FC0"/>
    <w:rsid w:val="00DF7118"/>
    <w:rsid w:val="00DF78B4"/>
    <w:rsid w:val="00DF7B15"/>
    <w:rsid w:val="00DFA80C"/>
    <w:rsid w:val="00E01686"/>
    <w:rsid w:val="00E0206B"/>
    <w:rsid w:val="00E022B7"/>
    <w:rsid w:val="00E024A5"/>
    <w:rsid w:val="00E02BCD"/>
    <w:rsid w:val="00E0464C"/>
    <w:rsid w:val="00E05121"/>
    <w:rsid w:val="00E0615E"/>
    <w:rsid w:val="00E062D9"/>
    <w:rsid w:val="00E07206"/>
    <w:rsid w:val="00E07B2D"/>
    <w:rsid w:val="00E07BEA"/>
    <w:rsid w:val="00E07CB0"/>
    <w:rsid w:val="00E07F41"/>
    <w:rsid w:val="00E10125"/>
    <w:rsid w:val="00E1053F"/>
    <w:rsid w:val="00E1096A"/>
    <w:rsid w:val="00E11767"/>
    <w:rsid w:val="00E11796"/>
    <w:rsid w:val="00E1226B"/>
    <w:rsid w:val="00E1308A"/>
    <w:rsid w:val="00E13561"/>
    <w:rsid w:val="00E13961"/>
    <w:rsid w:val="00E13CB6"/>
    <w:rsid w:val="00E14945"/>
    <w:rsid w:val="00E14D07"/>
    <w:rsid w:val="00E15388"/>
    <w:rsid w:val="00E156D7"/>
    <w:rsid w:val="00E15989"/>
    <w:rsid w:val="00E15B84"/>
    <w:rsid w:val="00E15BC6"/>
    <w:rsid w:val="00E16644"/>
    <w:rsid w:val="00E1765C"/>
    <w:rsid w:val="00E205DA"/>
    <w:rsid w:val="00E20C1B"/>
    <w:rsid w:val="00E20E6E"/>
    <w:rsid w:val="00E21593"/>
    <w:rsid w:val="00E22045"/>
    <w:rsid w:val="00E2261F"/>
    <w:rsid w:val="00E22805"/>
    <w:rsid w:val="00E22B64"/>
    <w:rsid w:val="00E236A3"/>
    <w:rsid w:val="00E2407B"/>
    <w:rsid w:val="00E24913"/>
    <w:rsid w:val="00E24F69"/>
    <w:rsid w:val="00E24F93"/>
    <w:rsid w:val="00E25CE5"/>
    <w:rsid w:val="00E26028"/>
    <w:rsid w:val="00E26C86"/>
    <w:rsid w:val="00E26C91"/>
    <w:rsid w:val="00E26F32"/>
    <w:rsid w:val="00E272F0"/>
    <w:rsid w:val="00E27379"/>
    <w:rsid w:val="00E27A30"/>
    <w:rsid w:val="00E27A86"/>
    <w:rsid w:val="00E302D1"/>
    <w:rsid w:val="00E30639"/>
    <w:rsid w:val="00E30F80"/>
    <w:rsid w:val="00E31512"/>
    <w:rsid w:val="00E31E25"/>
    <w:rsid w:val="00E321C9"/>
    <w:rsid w:val="00E3269D"/>
    <w:rsid w:val="00E32F60"/>
    <w:rsid w:val="00E3341C"/>
    <w:rsid w:val="00E334BC"/>
    <w:rsid w:val="00E33869"/>
    <w:rsid w:val="00E33EDE"/>
    <w:rsid w:val="00E34057"/>
    <w:rsid w:val="00E348CD"/>
    <w:rsid w:val="00E36266"/>
    <w:rsid w:val="00E36974"/>
    <w:rsid w:val="00E37922"/>
    <w:rsid w:val="00E37E4E"/>
    <w:rsid w:val="00E40243"/>
    <w:rsid w:val="00E4090D"/>
    <w:rsid w:val="00E410B4"/>
    <w:rsid w:val="00E4164F"/>
    <w:rsid w:val="00E41A80"/>
    <w:rsid w:val="00E41CDC"/>
    <w:rsid w:val="00E42289"/>
    <w:rsid w:val="00E42515"/>
    <w:rsid w:val="00E42815"/>
    <w:rsid w:val="00E42FA5"/>
    <w:rsid w:val="00E43F35"/>
    <w:rsid w:val="00E4426F"/>
    <w:rsid w:val="00E44938"/>
    <w:rsid w:val="00E44BD5"/>
    <w:rsid w:val="00E44F62"/>
    <w:rsid w:val="00E45E43"/>
    <w:rsid w:val="00E45EF0"/>
    <w:rsid w:val="00E4608C"/>
    <w:rsid w:val="00E46F02"/>
    <w:rsid w:val="00E4700C"/>
    <w:rsid w:val="00E470AF"/>
    <w:rsid w:val="00E4712A"/>
    <w:rsid w:val="00E4757E"/>
    <w:rsid w:val="00E47BE9"/>
    <w:rsid w:val="00E47E78"/>
    <w:rsid w:val="00E50269"/>
    <w:rsid w:val="00E504B1"/>
    <w:rsid w:val="00E509F3"/>
    <w:rsid w:val="00E514D0"/>
    <w:rsid w:val="00E51FF7"/>
    <w:rsid w:val="00E52227"/>
    <w:rsid w:val="00E523A3"/>
    <w:rsid w:val="00E5357B"/>
    <w:rsid w:val="00E53BAE"/>
    <w:rsid w:val="00E543B8"/>
    <w:rsid w:val="00E5567E"/>
    <w:rsid w:val="00E560B9"/>
    <w:rsid w:val="00E56BA2"/>
    <w:rsid w:val="00E56BCA"/>
    <w:rsid w:val="00E578A9"/>
    <w:rsid w:val="00E57B02"/>
    <w:rsid w:val="00E60177"/>
    <w:rsid w:val="00E6066A"/>
    <w:rsid w:val="00E61080"/>
    <w:rsid w:val="00E61918"/>
    <w:rsid w:val="00E621FA"/>
    <w:rsid w:val="00E6253C"/>
    <w:rsid w:val="00E634E2"/>
    <w:rsid w:val="00E65142"/>
    <w:rsid w:val="00E657B0"/>
    <w:rsid w:val="00E65AF7"/>
    <w:rsid w:val="00E662D6"/>
    <w:rsid w:val="00E66724"/>
    <w:rsid w:val="00E66FFC"/>
    <w:rsid w:val="00E67775"/>
    <w:rsid w:val="00E712E2"/>
    <w:rsid w:val="00E7188C"/>
    <w:rsid w:val="00E7240F"/>
    <w:rsid w:val="00E72C35"/>
    <w:rsid w:val="00E72DA5"/>
    <w:rsid w:val="00E73183"/>
    <w:rsid w:val="00E73E94"/>
    <w:rsid w:val="00E74F65"/>
    <w:rsid w:val="00E752F5"/>
    <w:rsid w:val="00E753BC"/>
    <w:rsid w:val="00E75C5D"/>
    <w:rsid w:val="00E75D15"/>
    <w:rsid w:val="00E761C0"/>
    <w:rsid w:val="00E77371"/>
    <w:rsid w:val="00E773F1"/>
    <w:rsid w:val="00E77A5F"/>
    <w:rsid w:val="00E80130"/>
    <w:rsid w:val="00E8043F"/>
    <w:rsid w:val="00E80944"/>
    <w:rsid w:val="00E81567"/>
    <w:rsid w:val="00E8191D"/>
    <w:rsid w:val="00E81A1E"/>
    <w:rsid w:val="00E81AEA"/>
    <w:rsid w:val="00E81D5A"/>
    <w:rsid w:val="00E82180"/>
    <w:rsid w:val="00E8262B"/>
    <w:rsid w:val="00E83500"/>
    <w:rsid w:val="00E8350F"/>
    <w:rsid w:val="00E840DC"/>
    <w:rsid w:val="00E8477F"/>
    <w:rsid w:val="00E84824"/>
    <w:rsid w:val="00E84A18"/>
    <w:rsid w:val="00E84EED"/>
    <w:rsid w:val="00E851B0"/>
    <w:rsid w:val="00E853C7"/>
    <w:rsid w:val="00E85521"/>
    <w:rsid w:val="00E85642"/>
    <w:rsid w:val="00E85787"/>
    <w:rsid w:val="00E85CE2"/>
    <w:rsid w:val="00E85DDE"/>
    <w:rsid w:val="00E87794"/>
    <w:rsid w:val="00E87ABA"/>
    <w:rsid w:val="00E901BD"/>
    <w:rsid w:val="00E9064B"/>
    <w:rsid w:val="00E907ED"/>
    <w:rsid w:val="00E908AD"/>
    <w:rsid w:val="00E9100F"/>
    <w:rsid w:val="00E9121D"/>
    <w:rsid w:val="00E91622"/>
    <w:rsid w:val="00E91E42"/>
    <w:rsid w:val="00E91E7B"/>
    <w:rsid w:val="00E92284"/>
    <w:rsid w:val="00E92485"/>
    <w:rsid w:val="00E92D68"/>
    <w:rsid w:val="00E939F2"/>
    <w:rsid w:val="00E93BB7"/>
    <w:rsid w:val="00E943E4"/>
    <w:rsid w:val="00E94A66"/>
    <w:rsid w:val="00E957A8"/>
    <w:rsid w:val="00E959E0"/>
    <w:rsid w:val="00E95E69"/>
    <w:rsid w:val="00E96ADF"/>
    <w:rsid w:val="00E96AEA"/>
    <w:rsid w:val="00E96AED"/>
    <w:rsid w:val="00E96CAF"/>
    <w:rsid w:val="00E974C7"/>
    <w:rsid w:val="00E979A1"/>
    <w:rsid w:val="00EA05D1"/>
    <w:rsid w:val="00EA09FE"/>
    <w:rsid w:val="00EA0CF0"/>
    <w:rsid w:val="00EA0F04"/>
    <w:rsid w:val="00EA1700"/>
    <w:rsid w:val="00EA1AFD"/>
    <w:rsid w:val="00EA375D"/>
    <w:rsid w:val="00EA3843"/>
    <w:rsid w:val="00EA3A31"/>
    <w:rsid w:val="00EA3BB4"/>
    <w:rsid w:val="00EA3DC2"/>
    <w:rsid w:val="00EA57D8"/>
    <w:rsid w:val="00EA5B0D"/>
    <w:rsid w:val="00EA6337"/>
    <w:rsid w:val="00EA6371"/>
    <w:rsid w:val="00EB01AA"/>
    <w:rsid w:val="00EB0611"/>
    <w:rsid w:val="00EB0E89"/>
    <w:rsid w:val="00EB1129"/>
    <w:rsid w:val="00EB11A1"/>
    <w:rsid w:val="00EB17C8"/>
    <w:rsid w:val="00EB1812"/>
    <w:rsid w:val="00EB1A5D"/>
    <w:rsid w:val="00EB1C10"/>
    <w:rsid w:val="00EB2018"/>
    <w:rsid w:val="00EB269F"/>
    <w:rsid w:val="00EB2838"/>
    <w:rsid w:val="00EB2FB8"/>
    <w:rsid w:val="00EB319D"/>
    <w:rsid w:val="00EB3F1A"/>
    <w:rsid w:val="00EB3F9A"/>
    <w:rsid w:val="00EB4018"/>
    <w:rsid w:val="00EB4220"/>
    <w:rsid w:val="00EB44B3"/>
    <w:rsid w:val="00EB46F5"/>
    <w:rsid w:val="00EB54C0"/>
    <w:rsid w:val="00EB62CC"/>
    <w:rsid w:val="00EB66A5"/>
    <w:rsid w:val="00EB6948"/>
    <w:rsid w:val="00EB6A8D"/>
    <w:rsid w:val="00EB6B00"/>
    <w:rsid w:val="00EB6E4D"/>
    <w:rsid w:val="00EB7EE5"/>
    <w:rsid w:val="00EC0218"/>
    <w:rsid w:val="00EC0A56"/>
    <w:rsid w:val="00EC0C1F"/>
    <w:rsid w:val="00EC1587"/>
    <w:rsid w:val="00EC1E91"/>
    <w:rsid w:val="00EC2D96"/>
    <w:rsid w:val="00EC2F6C"/>
    <w:rsid w:val="00EC3087"/>
    <w:rsid w:val="00EC33E5"/>
    <w:rsid w:val="00EC3639"/>
    <w:rsid w:val="00EC39B4"/>
    <w:rsid w:val="00EC3E19"/>
    <w:rsid w:val="00EC405C"/>
    <w:rsid w:val="00EC40C6"/>
    <w:rsid w:val="00EC431A"/>
    <w:rsid w:val="00EC4359"/>
    <w:rsid w:val="00EC4449"/>
    <w:rsid w:val="00EC4A3C"/>
    <w:rsid w:val="00EC4DD6"/>
    <w:rsid w:val="00EC6E6C"/>
    <w:rsid w:val="00EC76EE"/>
    <w:rsid w:val="00EC77BE"/>
    <w:rsid w:val="00ED030F"/>
    <w:rsid w:val="00ED0594"/>
    <w:rsid w:val="00ED19CF"/>
    <w:rsid w:val="00ED1FF5"/>
    <w:rsid w:val="00ED20A0"/>
    <w:rsid w:val="00ED226D"/>
    <w:rsid w:val="00ED236F"/>
    <w:rsid w:val="00ED2C5F"/>
    <w:rsid w:val="00ED2C91"/>
    <w:rsid w:val="00ED3158"/>
    <w:rsid w:val="00ED34BC"/>
    <w:rsid w:val="00ED441B"/>
    <w:rsid w:val="00ED4CE3"/>
    <w:rsid w:val="00ED5E18"/>
    <w:rsid w:val="00ED6B61"/>
    <w:rsid w:val="00ED6D56"/>
    <w:rsid w:val="00ED6EBB"/>
    <w:rsid w:val="00ED6F92"/>
    <w:rsid w:val="00ED7626"/>
    <w:rsid w:val="00EE012F"/>
    <w:rsid w:val="00EE0989"/>
    <w:rsid w:val="00EE0D24"/>
    <w:rsid w:val="00EE1154"/>
    <w:rsid w:val="00EE1CC1"/>
    <w:rsid w:val="00EE1D19"/>
    <w:rsid w:val="00EE207D"/>
    <w:rsid w:val="00EE24C4"/>
    <w:rsid w:val="00EE250B"/>
    <w:rsid w:val="00EE2646"/>
    <w:rsid w:val="00EE3466"/>
    <w:rsid w:val="00EE35DE"/>
    <w:rsid w:val="00EE4BA8"/>
    <w:rsid w:val="00EE5517"/>
    <w:rsid w:val="00EE5A63"/>
    <w:rsid w:val="00EE5CE0"/>
    <w:rsid w:val="00EE6BDB"/>
    <w:rsid w:val="00EE6C33"/>
    <w:rsid w:val="00EF04CD"/>
    <w:rsid w:val="00EF0F9B"/>
    <w:rsid w:val="00EF1127"/>
    <w:rsid w:val="00EF134F"/>
    <w:rsid w:val="00EF17BE"/>
    <w:rsid w:val="00EF1DD4"/>
    <w:rsid w:val="00EF1FC4"/>
    <w:rsid w:val="00EF2020"/>
    <w:rsid w:val="00EF2168"/>
    <w:rsid w:val="00EF24B2"/>
    <w:rsid w:val="00EF318B"/>
    <w:rsid w:val="00EF3248"/>
    <w:rsid w:val="00EF362B"/>
    <w:rsid w:val="00EF37FB"/>
    <w:rsid w:val="00EF40B6"/>
    <w:rsid w:val="00EF4621"/>
    <w:rsid w:val="00EF478A"/>
    <w:rsid w:val="00EF47AE"/>
    <w:rsid w:val="00EF4808"/>
    <w:rsid w:val="00EF4D56"/>
    <w:rsid w:val="00EF4DA1"/>
    <w:rsid w:val="00EF5193"/>
    <w:rsid w:val="00EF54CA"/>
    <w:rsid w:val="00EF5CD9"/>
    <w:rsid w:val="00EF6915"/>
    <w:rsid w:val="00EF6FDB"/>
    <w:rsid w:val="00EF725A"/>
    <w:rsid w:val="00EF78A4"/>
    <w:rsid w:val="00EF7920"/>
    <w:rsid w:val="00EF792E"/>
    <w:rsid w:val="00EF7E43"/>
    <w:rsid w:val="00F00590"/>
    <w:rsid w:val="00F0086A"/>
    <w:rsid w:val="00F009B0"/>
    <w:rsid w:val="00F00A3A"/>
    <w:rsid w:val="00F00E29"/>
    <w:rsid w:val="00F00F6F"/>
    <w:rsid w:val="00F0284E"/>
    <w:rsid w:val="00F028B6"/>
    <w:rsid w:val="00F029D1"/>
    <w:rsid w:val="00F02D13"/>
    <w:rsid w:val="00F03187"/>
    <w:rsid w:val="00F03265"/>
    <w:rsid w:val="00F033F3"/>
    <w:rsid w:val="00F03640"/>
    <w:rsid w:val="00F03F64"/>
    <w:rsid w:val="00F05561"/>
    <w:rsid w:val="00F05B43"/>
    <w:rsid w:val="00F07332"/>
    <w:rsid w:val="00F07A5A"/>
    <w:rsid w:val="00F102A7"/>
    <w:rsid w:val="00F10CD4"/>
    <w:rsid w:val="00F11267"/>
    <w:rsid w:val="00F116F5"/>
    <w:rsid w:val="00F11846"/>
    <w:rsid w:val="00F11E58"/>
    <w:rsid w:val="00F122B1"/>
    <w:rsid w:val="00F12B8A"/>
    <w:rsid w:val="00F13B74"/>
    <w:rsid w:val="00F14C68"/>
    <w:rsid w:val="00F14F15"/>
    <w:rsid w:val="00F14FB4"/>
    <w:rsid w:val="00F14FDE"/>
    <w:rsid w:val="00F15151"/>
    <w:rsid w:val="00F157B4"/>
    <w:rsid w:val="00F15905"/>
    <w:rsid w:val="00F15CB0"/>
    <w:rsid w:val="00F17016"/>
    <w:rsid w:val="00F17863"/>
    <w:rsid w:val="00F200AB"/>
    <w:rsid w:val="00F204F1"/>
    <w:rsid w:val="00F2133A"/>
    <w:rsid w:val="00F2134C"/>
    <w:rsid w:val="00F214D9"/>
    <w:rsid w:val="00F2163E"/>
    <w:rsid w:val="00F21902"/>
    <w:rsid w:val="00F222C6"/>
    <w:rsid w:val="00F2237C"/>
    <w:rsid w:val="00F2257B"/>
    <w:rsid w:val="00F22F60"/>
    <w:rsid w:val="00F2305C"/>
    <w:rsid w:val="00F2342A"/>
    <w:rsid w:val="00F24F61"/>
    <w:rsid w:val="00F25025"/>
    <w:rsid w:val="00F25826"/>
    <w:rsid w:val="00F271E8"/>
    <w:rsid w:val="00F27FA8"/>
    <w:rsid w:val="00F30327"/>
    <w:rsid w:val="00F30454"/>
    <w:rsid w:val="00F30612"/>
    <w:rsid w:val="00F308DB"/>
    <w:rsid w:val="00F30CDB"/>
    <w:rsid w:val="00F30DAF"/>
    <w:rsid w:val="00F313C8"/>
    <w:rsid w:val="00F31AD0"/>
    <w:rsid w:val="00F31ECD"/>
    <w:rsid w:val="00F32041"/>
    <w:rsid w:val="00F327E7"/>
    <w:rsid w:val="00F32B4D"/>
    <w:rsid w:val="00F32D98"/>
    <w:rsid w:val="00F32F30"/>
    <w:rsid w:val="00F33098"/>
    <w:rsid w:val="00F330C8"/>
    <w:rsid w:val="00F331B8"/>
    <w:rsid w:val="00F336E2"/>
    <w:rsid w:val="00F33A86"/>
    <w:rsid w:val="00F33CCB"/>
    <w:rsid w:val="00F340A2"/>
    <w:rsid w:val="00F34A13"/>
    <w:rsid w:val="00F34B5F"/>
    <w:rsid w:val="00F354E6"/>
    <w:rsid w:val="00F356E4"/>
    <w:rsid w:val="00F35B9C"/>
    <w:rsid w:val="00F367D8"/>
    <w:rsid w:val="00F3694B"/>
    <w:rsid w:val="00F36B27"/>
    <w:rsid w:val="00F37733"/>
    <w:rsid w:val="00F37B32"/>
    <w:rsid w:val="00F403DD"/>
    <w:rsid w:val="00F41197"/>
    <w:rsid w:val="00F4185A"/>
    <w:rsid w:val="00F41A8A"/>
    <w:rsid w:val="00F4216D"/>
    <w:rsid w:val="00F42BF4"/>
    <w:rsid w:val="00F44194"/>
    <w:rsid w:val="00F446D4"/>
    <w:rsid w:val="00F446FF"/>
    <w:rsid w:val="00F45B66"/>
    <w:rsid w:val="00F46129"/>
    <w:rsid w:val="00F473EA"/>
    <w:rsid w:val="00F4750A"/>
    <w:rsid w:val="00F477B3"/>
    <w:rsid w:val="00F47FA9"/>
    <w:rsid w:val="00F51210"/>
    <w:rsid w:val="00F5143D"/>
    <w:rsid w:val="00F5234B"/>
    <w:rsid w:val="00F525DB"/>
    <w:rsid w:val="00F52BC3"/>
    <w:rsid w:val="00F5346A"/>
    <w:rsid w:val="00F5373E"/>
    <w:rsid w:val="00F5399F"/>
    <w:rsid w:val="00F539EC"/>
    <w:rsid w:val="00F54421"/>
    <w:rsid w:val="00F54A6E"/>
    <w:rsid w:val="00F54F53"/>
    <w:rsid w:val="00F5564B"/>
    <w:rsid w:val="00F566FB"/>
    <w:rsid w:val="00F56E1D"/>
    <w:rsid w:val="00F570C1"/>
    <w:rsid w:val="00F574F7"/>
    <w:rsid w:val="00F5782E"/>
    <w:rsid w:val="00F57CCB"/>
    <w:rsid w:val="00F57FFA"/>
    <w:rsid w:val="00F606A8"/>
    <w:rsid w:val="00F60731"/>
    <w:rsid w:val="00F60FFE"/>
    <w:rsid w:val="00F613B8"/>
    <w:rsid w:val="00F617FE"/>
    <w:rsid w:val="00F630ED"/>
    <w:rsid w:val="00F63F8C"/>
    <w:rsid w:val="00F64450"/>
    <w:rsid w:val="00F64DCF"/>
    <w:rsid w:val="00F64F49"/>
    <w:rsid w:val="00F658E1"/>
    <w:rsid w:val="00F6591E"/>
    <w:rsid w:val="00F660B8"/>
    <w:rsid w:val="00F66C73"/>
    <w:rsid w:val="00F6728F"/>
    <w:rsid w:val="00F6754B"/>
    <w:rsid w:val="00F6776B"/>
    <w:rsid w:val="00F70405"/>
    <w:rsid w:val="00F7079E"/>
    <w:rsid w:val="00F715D6"/>
    <w:rsid w:val="00F7179B"/>
    <w:rsid w:val="00F71885"/>
    <w:rsid w:val="00F71A82"/>
    <w:rsid w:val="00F72095"/>
    <w:rsid w:val="00F72BF0"/>
    <w:rsid w:val="00F72C77"/>
    <w:rsid w:val="00F7304F"/>
    <w:rsid w:val="00F73BFB"/>
    <w:rsid w:val="00F73F9C"/>
    <w:rsid w:val="00F74BA9"/>
    <w:rsid w:val="00F74BDF"/>
    <w:rsid w:val="00F754B2"/>
    <w:rsid w:val="00F7583C"/>
    <w:rsid w:val="00F75911"/>
    <w:rsid w:val="00F759FB"/>
    <w:rsid w:val="00F762C1"/>
    <w:rsid w:val="00F766CF"/>
    <w:rsid w:val="00F767ED"/>
    <w:rsid w:val="00F770ED"/>
    <w:rsid w:val="00F77761"/>
    <w:rsid w:val="00F77D64"/>
    <w:rsid w:val="00F80312"/>
    <w:rsid w:val="00F8063E"/>
    <w:rsid w:val="00F80D14"/>
    <w:rsid w:val="00F815E6"/>
    <w:rsid w:val="00F816B2"/>
    <w:rsid w:val="00F81ABD"/>
    <w:rsid w:val="00F81B16"/>
    <w:rsid w:val="00F826CC"/>
    <w:rsid w:val="00F826D0"/>
    <w:rsid w:val="00F82B62"/>
    <w:rsid w:val="00F82E6C"/>
    <w:rsid w:val="00F8380B"/>
    <w:rsid w:val="00F838A3"/>
    <w:rsid w:val="00F83C14"/>
    <w:rsid w:val="00F8425E"/>
    <w:rsid w:val="00F85446"/>
    <w:rsid w:val="00F85765"/>
    <w:rsid w:val="00F85C69"/>
    <w:rsid w:val="00F86017"/>
    <w:rsid w:val="00F86028"/>
    <w:rsid w:val="00F862B1"/>
    <w:rsid w:val="00F8692D"/>
    <w:rsid w:val="00F86F0D"/>
    <w:rsid w:val="00F87B9F"/>
    <w:rsid w:val="00F90085"/>
    <w:rsid w:val="00F902E3"/>
    <w:rsid w:val="00F90C2C"/>
    <w:rsid w:val="00F91091"/>
    <w:rsid w:val="00F913DA"/>
    <w:rsid w:val="00F91C12"/>
    <w:rsid w:val="00F922A1"/>
    <w:rsid w:val="00F922F2"/>
    <w:rsid w:val="00F92C28"/>
    <w:rsid w:val="00F92DEC"/>
    <w:rsid w:val="00F92E95"/>
    <w:rsid w:val="00F931C3"/>
    <w:rsid w:val="00F941BA"/>
    <w:rsid w:val="00F94CB2"/>
    <w:rsid w:val="00F95586"/>
    <w:rsid w:val="00F95608"/>
    <w:rsid w:val="00F95807"/>
    <w:rsid w:val="00F96138"/>
    <w:rsid w:val="00F9699B"/>
    <w:rsid w:val="00F96A2E"/>
    <w:rsid w:val="00F96A83"/>
    <w:rsid w:val="00F96C4D"/>
    <w:rsid w:val="00F96DD3"/>
    <w:rsid w:val="00F973C5"/>
    <w:rsid w:val="00FA0014"/>
    <w:rsid w:val="00FA0152"/>
    <w:rsid w:val="00FA022F"/>
    <w:rsid w:val="00FA0860"/>
    <w:rsid w:val="00FA1226"/>
    <w:rsid w:val="00FA216D"/>
    <w:rsid w:val="00FA2518"/>
    <w:rsid w:val="00FA29BB"/>
    <w:rsid w:val="00FA2D17"/>
    <w:rsid w:val="00FA2D76"/>
    <w:rsid w:val="00FA2F6E"/>
    <w:rsid w:val="00FA30E0"/>
    <w:rsid w:val="00FA4692"/>
    <w:rsid w:val="00FA4EE5"/>
    <w:rsid w:val="00FA537E"/>
    <w:rsid w:val="00FA655C"/>
    <w:rsid w:val="00FA6767"/>
    <w:rsid w:val="00FA6F20"/>
    <w:rsid w:val="00FA7ED9"/>
    <w:rsid w:val="00FB0622"/>
    <w:rsid w:val="00FB0762"/>
    <w:rsid w:val="00FB0816"/>
    <w:rsid w:val="00FB08F9"/>
    <w:rsid w:val="00FB0B91"/>
    <w:rsid w:val="00FB0FFF"/>
    <w:rsid w:val="00FB1B98"/>
    <w:rsid w:val="00FB2333"/>
    <w:rsid w:val="00FB25D3"/>
    <w:rsid w:val="00FB29B5"/>
    <w:rsid w:val="00FB2A40"/>
    <w:rsid w:val="00FB2D9D"/>
    <w:rsid w:val="00FB30F4"/>
    <w:rsid w:val="00FB3331"/>
    <w:rsid w:val="00FB34D7"/>
    <w:rsid w:val="00FB34DF"/>
    <w:rsid w:val="00FB44D2"/>
    <w:rsid w:val="00FB4F57"/>
    <w:rsid w:val="00FB59F4"/>
    <w:rsid w:val="00FB5A04"/>
    <w:rsid w:val="00FB73B9"/>
    <w:rsid w:val="00FB756C"/>
    <w:rsid w:val="00FB79B3"/>
    <w:rsid w:val="00FB7CB8"/>
    <w:rsid w:val="00FB7D91"/>
    <w:rsid w:val="00FC0D2E"/>
    <w:rsid w:val="00FC197C"/>
    <w:rsid w:val="00FC1CE3"/>
    <w:rsid w:val="00FC1CE9"/>
    <w:rsid w:val="00FC261F"/>
    <w:rsid w:val="00FC28DC"/>
    <w:rsid w:val="00FC29E8"/>
    <w:rsid w:val="00FC2C07"/>
    <w:rsid w:val="00FC2C0A"/>
    <w:rsid w:val="00FC2D6B"/>
    <w:rsid w:val="00FC3021"/>
    <w:rsid w:val="00FC3C14"/>
    <w:rsid w:val="00FC3CA7"/>
    <w:rsid w:val="00FC40D0"/>
    <w:rsid w:val="00FC49A7"/>
    <w:rsid w:val="00FC4D68"/>
    <w:rsid w:val="00FC5B89"/>
    <w:rsid w:val="00FC5E95"/>
    <w:rsid w:val="00FC6C99"/>
    <w:rsid w:val="00FC7792"/>
    <w:rsid w:val="00FC78B5"/>
    <w:rsid w:val="00FC79A1"/>
    <w:rsid w:val="00FC7F51"/>
    <w:rsid w:val="00FD01B9"/>
    <w:rsid w:val="00FD025E"/>
    <w:rsid w:val="00FD13F9"/>
    <w:rsid w:val="00FD166A"/>
    <w:rsid w:val="00FD16F3"/>
    <w:rsid w:val="00FD1990"/>
    <w:rsid w:val="00FD225C"/>
    <w:rsid w:val="00FD2A8F"/>
    <w:rsid w:val="00FD2E48"/>
    <w:rsid w:val="00FD37A5"/>
    <w:rsid w:val="00FD3805"/>
    <w:rsid w:val="00FD3B71"/>
    <w:rsid w:val="00FD433E"/>
    <w:rsid w:val="00FD4402"/>
    <w:rsid w:val="00FD45C0"/>
    <w:rsid w:val="00FD4E3D"/>
    <w:rsid w:val="00FD4E8E"/>
    <w:rsid w:val="00FD52D4"/>
    <w:rsid w:val="00FD57FB"/>
    <w:rsid w:val="00FD5E8D"/>
    <w:rsid w:val="00FD6077"/>
    <w:rsid w:val="00FD6960"/>
    <w:rsid w:val="00FD6AAA"/>
    <w:rsid w:val="00FD6DFB"/>
    <w:rsid w:val="00FD7072"/>
    <w:rsid w:val="00FD71C5"/>
    <w:rsid w:val="00FD78CA"/>
    <w:rsid w:val="00FD7A23"/>
    <w:rsid w:val="00FE0465"/>
    <w:rsid w:val="00FE0978"/>
    <w:rsid w:val="00FE0AD5"/>
    <w:rsid w:val="00FE0AF4"/>
    <w:rsid w:val="00FE1AA9"/>
    <w:rsid w:val="00FE1CAA"/>
    <w:rsid w:val="00FE2A5E"/>
    <w:rsid w:val="00FE32B2"/>
    <w:rsid w:val="00FE3ADC"/>
    <w:rsid w:val="00FE3E24"/>
    <w:rsid w:val="00FE4A9C"/>
    <w:rsid w:val="00FE4EF5"/>
    <w:rsid w:val="00FE52D8"/>
    <w:rsid w:val="00FE5343"/>
    <w:rsid w:val="00FE587B"/>
    <w:rsid w:val="00FE58A2"/>
    <w:rsid w:val="00FE62DD"/>
    <w:rsid w:val="00FE65E6"/>
    <w:rsid w:val="00FE6FEE"/>
    <w:rsid w:val="00FE7AF9"/>
    <w:rsid w:val="00FE7DEC"/>
    <w:rsid w:val="00FECCFB"/>
    <w:rsid w:val="00FF0E0A"/>
    <w:rsid w:val="00FF13E8"/>
    <w:rsid w:val="00FF21DB"/>
    <w:rsid w:val="00FF2522"/>
    <w:rsid w:val="00FF2A76"/>
    <w:rsid w:val="00FF30D4"/>
    <w:rsid w:val="00FF3F5F"/>
    <w:rsid w:val="00FF438B"/>
    <w:rsid w:val="00FF43DE"/>
    <w:rsid w:val="00FF4747"/>
    <w:rsid w:val="00FF4B86"/>
    <w:rsid w:val="00FF4F55"/>
    <w:rsid w:val="00FF540E"/>
    <w:rsid w:val="00FF5712"/>
    <w:rsid w:val="00FF5B4D"/>
    <w:rsid w:val="00FF5FD8"/>
    <w:rsid w:val="00FF6E41"/>
    <w:rsid w:val="00FF750D"/>
    <w:rsid w:val="01147B53"/>
    <w:rsid w:val="0148A3F4"/>
    <w:rsid w:val="01864889"/>
    <w:rsid w:val="0186C582"/>
    <w:rsid w:val="01D7B55A"/>
    <w:rsid w:val="0200B928"/>
    <w:rsid w:val="02039F26"/>
    <w:rsid w:val="024C838E"/>
    <w:rsid w:val="028B8512"/>
    <w:rsid w:val="028F562D"/>
    <w:rsid w:val="02AB4CCE"/>
    <w:rsid w:val="02BA7A83"/>
    <w:rsid w:val="02BE42EE"/>
    <w:rsid w:val="02C6FC8C"/>
    <w:rsid w:val="02CD1EEA"/>
    <w:rsid w:val="02CF54F3"/>
    <w:rsid w:val="02D1E06C"/>
    <w:rsid w:val="02DAA2EF"/>
    <w:rsid w:val="02E5F73E"/>
    <w:rsid w:val="02E78CFB"/>
    <w:rsid w:val="031BBF5B"/>
    <w:rsid w:val="031C5637"/>
    <w:rsid w:val="032AA046"/>
    <w:rsid w:val="0334209E"/>
    <w:rsid w:val="0334AE7F"/>
    <w:rsid w:val="034EB925"/>
    <w:rsid w:val="039265DA"/>
    <w:rsid w:val="03B56043"/>
    <w:rsid w:val="03B58B87"/>
    <w:rsid w:val="03B9CCC6"/>
    <w:rsid w:val="03CA68D3"/>
    <w:rsid w:val="03CC04B4"/>
    <w:rsid w:val="03EE489E"/>
    <w:rsid w:val="03F99C36"/>
    <w:rsid w:val="0405CDA7"/>
    <w:rsid w:val="0408E2EE"/>
    <w:rsid w:val="040C8BB6"/>
    <w:rsid w:val="04119A07"/>
    <w:rsid w:val="04193149"/>
    <w:rsid w:val="043329A8"/>
    <w:rsid w:val="046D6E13"/>
    <w:rsid w:val="04986E16"/>
    <w:rsid w:val="049D3AE4"/>
    <w:rsid w:val="04ABA98C"/>
    <w:rsid w:val="04AD3509"/>
    <w:rsid w:val="04BB01A8"/>
    <w:rsid w:val="04BFE90D"/>
    <w:rsid w:val="04C2F8AA"/>
    <w:rsid w:val="04CB0571"/>
    <w:rsid w:val="04CC63EB"/>
    <w:rsid w:val="04D14448"/>
    <w:rsid w:val="04E3171B"/>
    <w:rsid w:val="04FB75FF"/>
    <w:rsid w:val="04FF1623"/>
    <w:rsid w:val="0505F8F0"/>
    <w:rsid w:val="05087BDC"/>
    <w:rsid w:val="050A1B4C"/>
    <w:rsid w:val="050C7BFB"/>
    <w:rsid w:val="05184150"/>
    <w:rsid w:val="051948E0"/>
    <w:rsid w:val="05567B85"/>
    <w:rsid w:val="0562731B"/>
    <w:rsid w:val="0566A24B"/>
    <w:rsid w:val="0569F3A0"/>
    <w:rsid w:val="05808BB2"/>
    <w:rsid w:val="05818FA7"/>
    <w:rsid w:val="05961F66"/>
    <w:rsid w:val="05D62AC6"/>
    <w:rsid w:val="05EFB4D3"/>
    <w:rsid w:val="05F32DFA"/>
    <w:rsid w:val="05FB8153"/>
    <w:rsid w:val="0603492D"/>
    <w:rsid w:val="0648512F"/>
    <w:rsid w:val="064E975A"/>
    <w:rsid w:val="06503A48"/>
    <w:rsid w:val="0662F598"/>
    <w:rsid w:val="067B0457"/>
    <w:rsid w:val="069230A1"/>
    <w:rsid w:val="06CBF4C3"/>
    <w:rsid w:val="06EB5E30"/>
    <w:rsid w:val="06F4B5B9"/>
    <w:rsid w:val="07085CF2"/>
    <w:rsid w:val="0714C900"/>
    <w:rsid w:val="072FB1B3"/>
    <w:rsid w:val="07CDD37C"/>
    <w:rsid w:val="07D530C1"/>
    <w:rsid w:val="07D75451"/>
    <w:rsid w:val="07EA0164"/>
    <w:rsid w:val="07FDF932"/>
    <w:rsid w:val="0805C498"/>
    <w:rsid w:val="081D9DF4"/>
    <w:rsid w:val="0824A7D2"/>
    <w:rsid w:val="0838C119"/>
    <w:rsid w:val="084727E2"/>
    <w:rsid w:val="08476B18"/>
    <w:rsid w:val="084D4BBF"/>
    <w:rsid w:val="08865A17"/>
    <w:rsid w:val="088DAEB8"/>
    <w:rsid w:val="088DB6FB"/>
    <w:rsid w:val="08F62EB6"/>
    <w:rsid w:val="0935090C"/>
    <w:rsid w:val="096242ED"/>
    <w:rsid w:val="0962FBBC"/>
    <w:rsid w:val="0964A546"/>
    <w:rsid w:val="09714394"/>
    <w:rsid w:val="0973C240"/>
    <w:rsid w:val="097FB327"/>
    <w:rsid w:val="09A57606"/>
    <w:rsid w:val="09A720A2"/>
    <w:rsid w:val="09E45C65"/>
    <w:rsid w:val="0A065302"/>
    <w:rsid w:val="0A1DC3C0"/>
    <w:rsid w:val="0A2C2A80"/>
    <w:rsid w:val="0A2E97DB"/>
    <w:rsid w:val="0A33D40A"/>
    <w:rsid w:val="0A448617"/>
    <w:rsid w:val="0A529B74"/>
    <w:rsid w:val="0A634AB5"/>
    <w:rsid w:val="0A738B41"/>
    <w:rsid w:val="0A7D38F8"/>
    <w:rsid w:val="0A89C1C1"/>
    <w:rsid w:val="0A8CE5F3"/>
    <w:rsid w:val="0AA5CB49"/>
    <w:rsid w:val="0AAA94BD"/>
    <w:rsid w:val="0ACB48F4"/>
    <w:rsid w:val="0AE9335B"/>
    <w:rsid w:val="0AEAF3ED"/>
    <w:rsid w:val="0B1C942A"/>
    <w:rsid w:val="0B2B8A19"/>
    <w:rsid w:val="0B2F6120"/>
    <w:rsid w:val="0B39729C"/>
    <w:rsid w:val="0B72A843"/>
    <w:rsid w:val="0BB1AFC6"/>
    <w:rsid w:val="0BD17CE5"/>
    <w:rsid w:val="0BD716BB"/>
    <w:rsid w:val="0BE15F33"/>
    <w:rsid w:val="0BFA3D2C"/>
    <w:rsid w:val="0C22789D"/>
    <w:rsid w:val="0C380BAF"/>
    <w:rsid w:val="0C3F5A0E"/>
    <w:rsid w:val="0C4F8212"/>
    <w:rsid w:val="0C978FE5"/>
    <w:rsid w:val="0CB6A7A5"/>
    <w:rsid w:val="0CB7BB4B"/>
    <w:rsid w:val="0CB84C73"/>
    <w:rsid w:val="0CE4424F"/>
    <w:rsid w:val="0D1217DF"/>
    <w:rsid w:val="0D8D8C0B"/>
    <w:rsid w:val="0D9060FF"/>
    <w:rsid w:val="0DADF6D3"/>
    <w:rsid w:val="0DF98BD6"/>
    <w:rsid w:val="0E073B69"/>
    <w:rsid w:val="0E14892A"/>
    <w:rsid w:val="0E272F70"/>
    <w:rsid w:val="0E2898A8"/>
    <w:rsid w:val="0E2B6442"/>
    <w:rsid w:val="0E367F3A"/>
    <w:rsid w:val="0E46D974"/>
    <w:rsid w:val="0E732F17"/>
    <w:rsid w:val="0E8A3822"/>
    <w:rsid w:val="0E9811C7"/>
    <w:rsid w:val="0E987CC6"/>
    <w:rsid w:val="0EAF89C9"/>
    <w:rsid w:val="0ECE5416"/>
    <w:rsid w:val="0F06D874"/>
    <w:rsid w:val="0F16E9DD"/>
    <w:rsid w:val="0F19813C"/>
    <w:rsid w:val="0F22C928"/>
    <w:rsid w:val="0F7E5487"/>
    <w:rsid w:val="0F8360C3"/>
    <w:rsid w:val="0F99B980"/>
    <w:rsid w:val="0FABA13F"/>
    <w:rsid w:val="0FE8E786"/>
    <w:rsid w:val="0FEFBAB5"/>
    <w:rsid w:val="0FF71AB0"/>
    <w:rsid w:val="102A3EF9"/>
    <w:rsid w:val="1053C4DE"/>
    <w:rsid w:val="10624843"/>
    <w:rsid w:val="1062E2A1"/>
    <w:rsid w:val="106D5D00"/>
    <w:rsid w:val="10749DA1"/>
    <w:rsid w:val="1077262B"/>
    <w:rsid w:val="10966F1E"/>
    <w:rsid w:val="10ADEC3A"/>
    <w:rsid w:val="10B69676"/>
    <w:rsid w:val="10F5E422"/>
    <w:rsid w:val="110173CA"/>
    <w:rsid w:val="110CE2A3"/>
    <w:rsid w:val="111BF06E"/>
    <w:rsid w:val="1135B372"/>
    <w:rsid w:val="1164D496"/>
    <w:rsid w:val="11701570"/>
    <w:rsid w:val="11737E2E"/>
    <w:rsid w:val="117F04A6"/>
    <w:rsid w:val="1189DE51"/>
    <w:rsid w:val="11A989D1"/>
    <w:rsid w:val="11B76DAF"/>
    <w:rsid w:val="11DD8D28"/>
    <w:rsid w:val="11E099C3"/>
    <w:rsid w:val="120A6451"/>
    <w:rsid w:val="122A752F"/>
    <w:rsid w:val="123E58A7"/>
    <w:rsid w:val="1278E7C2"/>
    <w:rsid w:val="1287751F"/>
    <w:rsid w:val="128BBB4B"/>
    <w:rsid w:val="12C2F30A"/>
    <w:rsid w:val="12CB2980"/>
    <w:rsid w:val="12CCC92F"/>
    <w:rsid w:val="12D86F1D"/>
    <w:rsid w:val="12E06077"/>
    <w:rsid w:val="12EF1F2A"/>
    <w:rsid w:val="12FF89BA"/>
    <w:rsid w:val="131F2A39"/>
    <w:rsid w:val="138E2098"/>
    <w:rsid w:val="139CB1FC"/>
    <w:rsid w:val="13A83E3B"/>
    <w:rsid w:val="13AA8C6A"/>
    <w:rsid w:val="13ADEB84"/>
    <w:rsid w:val="13BCAE5C"/>
    <w:rsid w:val="13C5DD02"/>
    <w:rsid w:val="13CAE06E"/>
    <w:rsid w:val="13E17DD2"/>
    <w:rsid w:val="13E843CC"/>
    <w:rsid w:val="13F661C0"/>
    <w:rsid w:val="142D9728"/>
    <w:rsid w:val="142FA35B"/>
    <w:rsid w:val="14551E4A"/>
    <w:rsid w:val="145A325D"/>
    <w:rsid w:val="1461421D"/>
    <w:rsid w:val="149E9393"/>
    <w:rsid w:val="14DD4D3C"/>
    <w:rsid w:val="14E79C0E"/>
    <w:rsid w:val="153CA3DA"/>
    <w:rsid w:val="154B6272"/>
    <w:rsid w:val="156852FC"/>
    <w:rsid w:val="15834189"/>
    <w:rsid w:val="15A1726B"/>
    <w:rsid w:val="15AECE74"/>
    <w:rsid w:val="15B754A0"/>
    <w:rsid w:val="15D1A51B"/>
    <w:rsid w:val="15E67BC5"/>
    <w:rsid w:val="16104611"/>
    <w:rsid w:val="1612AE50"/>
    <w:rsid w:val="1628C933"/>
    <w:rsid w:val="162EBAD0"/>
    <w:rsid w:val="163D6017"/>
    <w:rsid w:val="1665941D"/>
    <w:rsid w:val="16995AF8"/>
    <w:rsid w:val="169D6ED6"/>
    <w:rsid w:val="16B5FB48"/>
    <w:rsid w:val="16C3BEDB"/>
    <w:rsid w:val="16C7088A"/>
    <w:rsid w:val="16D37A91"/>
    <w:rsid w:val="16D70730"/>
    <w:rsid w:val="16E3D355"/>
    <w:rsid w:val="16E7FD7E"/>
    <w:rsid w:val="17036819"/>
    <w:rsid w:val="170E30C7"/>
    <w:rsid w:val="171F673E"/>
    <w:rsid w:val="1721A615"/>
    <w:rsid w:val="1724C7F8"/>
    <w:rsid w:val="1728DBB9"/>
    <w:rsid w:val="17418596"/>
    <w:rsid w:val="174DB67E"/>
    <w:rsid w:val="1754671F"/>
    <w:rsid w:val="17646A76"/>
    <w:rsid w:val="177047C7"/>
    <w:rsid w:val="178207C0"/>
    <w:rsid w:val="17A0CB4F"/>
    <w:rsid w:val="17CCB5D1"/>
    <w:rsid w:val="17E509EA"/>
    <w:rsid w:val="17E9B538"/>
    <w:rsid w:val="17EA5CA5"/>
    <w:rsid w:val="18033006"/>
    <w:rsid w:val="181DDC3A"/>
    <w:rsid w:val="18274951"/>
    <w:rsid w:val="186F70F5"/>
    <w:rsid w:val="1870D5BB"/>
    <w:rsid w:val="1872F41C"/>
    <w:rsid w:val="1884DA7A"/>
    <w:rsid w:val="18A7179E"/>
    <w:rsid w:val="18B27763"/>
    <w:rsid w:val="18B46AF7"/>
    <w:rsid w:val="18C5E7F9"/>
    <w:rsid w:val="18DE8B69"/>
    <w:rsid w:val="18E559EB"/>
    <w:rsid w:val="192F50E8"/>
    <w:rsid w:val="195AAF90"/>
    <w:rsid w:val="196CFCB4"/>
    <w:rsid w:val="197F92F7"/>
    <w:rsid w:val="19842661"/>
    <w:rsid w:val="19855ACD"/>
    <w:rsid w:val="19AAD164"/>
    <w:rsid w:val="19B8986C"/>
    <w:rsid w:val="19C4B192"/>
    <w:rsid w:val="19C7096D"/>
    <w:rsid w:val="1A018182"/>
    <w:rsid w:val="1A28E471"/>
    <w:rsid w:val="1A2FB4BE"/>
    <w:rsid w:val="1A373A62"/>
    <w:rsid w:val="1A41ED37"/>
    <w:rsid w:val="1A617F85"/>
    <w:rsid w:val="1A644457"/>
    <w:rsid w:val="1A7F3883"/>
    <w:rsid w:val="1AAF9CA3"/>
    <w:rsid w:val="1AF81E06"/>
    <w:rsid w:val="1AFAE6E4"/>
    <w:rsid w:val="1B080448"/>
    <w:rsid w:val="1B15A7AF"/>
    <w:rsid w:val="1B25F0AB"/>
    <w:rsid w:val="1B4FDB7A"/>
    <w:rsid w:val="1B5E541A"/>
    <w:rsid w:val="1B75A9AE"/>
    <w:rsid w:val="1B96D2F9"/>
    <w:rsid w:val="1B97CA20"/>
    <w:rsid w:val="1BBE43E3"/>
    <w:rsid w:val="1BC768DC"/>
    <w:rsid w:val="1BEAEABB"/>
    <w:rsid w:val="1BF78C5D"/>
    <w:rsid w:val="1C2F5544"/>
    <w:rsid w:val="1C8229D0"/>
    <w:rsid w:val="1CB4ED47"/>
    <w:rsid w:val="1CBE6333"/>
    <w:rsid w:val="1CC02691"/>
    <w:rsid w:val="1CC39BB9"/>
    <w:rsid w:val="1CDFD01F"/>
    <w:rsid w:val="1D04E098"/>
    <w:rsid w:val="1D0F2F1C"/>
    <w:rsid w:val="1D154197"/>
    <w:rsid w:val="1D180040"/>
    <w:rsid w:val="1D5601D6"/>
    <w:rsid w:val="1D5B3B51"/>
    <w:rsid w:val="1D71A903"/>
    <w:rsid w:val="1D9D9C36"/>
    <w:rsid w:val="1DA2A893"/>
    <w:rsid w:val="1DCDE7F2"/>
    <w:rsid w:val="1DD7FACE"/>
    <w:rsid w:val="1E32CF8C"/>
    <w:rsid w:val="1E32F839"/>
    <w:rsid w:val="1E3EFE3F"/>
    <w:rsid w:val="1E40F528"/>
    <w:rsid w:val="1E51609A"/>
    <w:rsid w:val="1E6AB41C"/>
    <w:rsid w:val="1E6CB28C"/>
    <w:rsid w:val="1E7978DB"/>
    <w:rsid w:val="1EB57F28"/>
    <w:rsid w:val="1ED4695F"/>
    <w:rsid w:val="1ED474AE"/>
    <w:rsid w:val="1EF11144"/>
    <w:rsid w:val="1EF4208F"/>
    <w:rsid w:val="1EF61FA7"/>
    <w:rsid w:val="1F047B83"/>
    <w:rsid w:val="1F057785"/>
    <w:rsid w:val="1F1A1734"/>
    <w:rsid w:val="1F1E6E1E"/>
    <w:rsid w:val="1F3C03C9"/>
    <w:rsid w:val="1F3FDB9C"/>
    <w:rsid w:val="1F42339C"/>
    <w:rsid w:val="1F4857CF"/>
    <w:rsid w:val="1F754FD2"/>
    <w:rsid w:val="1F851F1C"/>
    <w:rsid w:val="1F8890C8"/>
    <w:rsid w:val="1FA23DD7"/>
    <w:rsid w:val="1FC9EC52"/>
    <w:rsid w:val="1FCE1988"/>
    <w:rsid w:val="1FD344A5"/>
    <w:rsid w:val="1FDAF48F"/>
    <w:rsid w:val="1FF94601"/>
    <w:rsid w:val="204E2564"/>
    <w:rsid w:val="209BE167"/>
    <w:rsid w:val="20B8826E"/>
    <w:rsid w:val="20C088BA"/>
    <w:rsid w:val="20F1AFDA"/>
    <w:rsid w:val="210A08D5"/>
    <w:rsid w:val="2113A5A1"/>
    <w:rsid w:val="212DF320"/>
    <w:rsid w:val="21331A0C"/>
    <w:rsid w:val="213EF0EB"/>
    <w:rsid w:val="2154D2EF"/>
    <w:rsid w:val="215712A9"/>
    <w:rsid w:val="2163A50F"/>
    <w:rsid w:val="21685B91"/>
    <w:rsid w:val="2168C86F"/>
    <w:rsid w:val="2173575A"/>
    <w:rsid w:val="21785166"/>
    <w:rsid w:val="219455A3"/>
    <w:rsid w:val="21AD4B85"/>
    <w:rsid w:val="21B3FA56"/>
    <w:rsid w:val="21DE3677"/>
    <w:rsid w:val="21E28187"/>
    <w:rsid w:val="21E9E8C7"/>
    <w:rsid w:val="220BC528"/>
    <w:rsid w:val="2219B76E"/>
    <w:rsid w:val="221AE247"/>
    <w:rsid w:val="221E1270"/>
    <w:rsid w:val="2237F583"/>
    <w:rsid w:val="22539EC4"/>
    <w:rsid w:val="22596743"/>
    <w:rsid w:val="2277566A"/>
    <w:rsid w:val="227B5BDD"/>
    <w:rsid w:val="22A86062"/>
    <w:rsid w:val="22B1396A"/>
    <w:rsid w:val="22B7D169"/>
    <w:rsid w:val="22CABBBF"/>
    <w:rsid w:val="22D73D4F"/>
    <w:rsid w:val="22D8BFFB"/>
    <w:rsid w:val="22F5A92A"/>
    <w:rsid w:val="233B88F3"/>
    <w:rsid w:val="234E6EB9"/>
    <w:rsid w:val="2356D634"/>
    <w:rsid w:val="23700524"/>
    <w:rsid w:val="23705A91"/>
    <w:rsid w:val="23861C79"/>
    <w:rsid w:val="23B1DCF2"/>
    <w:rsid w:val="23F289C9"/>
    <w:rsid w:val="23FB6267"/>
    <w:rsid w:val="23FFA290"/>
    <w:rsid w:val="241988CB"/>
    <w:rsid w:val="24285054"/>
    <w:rsid w:val="24346E96"/>
    <w:rsid w:val="24438834"/>
    <w:rsid w:val="246FE386"/>
    <w:rsid w:val="24A24D57"/>
    <w:rsid w:val="24B13010"/>
    <w:rsid w:val="24B3AAF2"/>
    <w:rsid w:val="24B9D302"/>
    <w:rsid w:val="24BCD89B"/>
    <w:rsid w:val="24D3032A"/>
    <w:rsid w:val="24EE5850"/>
    <w:rsid w:val="24F40F46"/>
    <w:rsid w:val="24F723EC"/>
    <w:rsid w:val="250D3953"/>
    <w:rsid w:val="25624DA4"/>
    <w:rsid w:val="259E4BB1"/>
    <w:rsid w:val="25B1479C"/>
    <w:rsid w:val="25D8A177"/>
    <w:rsid w:val="2616FB2A"/>
    <w:rsid w:val="2617D7E2"/>
    <w:rsid w:val="26298957"/>
    <w:rsid w:val="26B9B5D3"/>
    <w:rsid w:val="26C0EC81"/>
    <w:rsid w:val="272B1247"/>
    <w:rsid w:val="27354CE2"/>
    <w:rsid w:val="2748BE13"/>
    <w:rsid w:val="2760EA62"/>
    <w:rsid w:val="27655F0B"/>
    <w:rsid w:val="27902F3E"/>
    <w:rsid w:val="27931488"/>
    <w:rsid w:val="279A488A"/>
    <w:rsid w:val="279AC800"/>
    <w:rsid w:val="279D2BAC"/>
    <w:rsid w:val="279F065B"/>
    <w:rsid w:val="27A1472F"/>
    <w:rsid w:val="27C5A67F"/>
    <w:rsid w:val="27FBB1B3"/>
    <w:rsid w:val="281B48AF"/>
    <w:rsid w:val="2824975A"/>
    <w:rsid w:val="283F0779"/>
    <w:rsid w:val="284B024E"/>
    <w:rsid w:val="284DCD4C"/>
    <w:rsid w:val="28571858"/>
    <w:rsid w:val="2865BDF0"/>
    <w:rsid w:val="287B05F4"/>
    <w:rsid w:val="2883641A"/>
    <w:rsid w:val="28887EAF"/>
    <w:rsid w:val="28898E35"/>
    <w:rsid w:val="288E0C1E"/>
    <w:rsid w:val="289D1A3C"/>
    <w:rsid w:val="28BF4A38"/>
    <w:rsid w:val="28FA351A"/>
    <w:rsid w:val="290E01C2"/>
    <w:rsid w:val="291FF5A8"/>
    <w:rsid w:val="295240E7"/>
    <w:rsid w:val="29586F80"/>
    <w:rsid w:val="2969C866"/>
    <w:rsid w:val="29882276"/>
    <w:rsid w:val="29F0D6B6"/>
    <w:rsid w:val="29FC0E84"/>
    <w:rsid w:val="2A1E09D1"/>
    <w:rsid w:val="2A26AC40"/>
    <w:rsid w:val="2A4011A7"/>
    <w:rsid w:val="2A4291C4"/>
    <w:rsid w:val="2A5DC950"/>
    <w:rsid w:val="2A715D52"/>
    <w:rsid w:val="2A7F0C49"/>
    <w:rsid w:val="2A804C0D"/>
    <w:rsid w:val="2ABF9570"/>
    <w:rsid w:val="2AF1EF49"/>
    <w:rsid w:val="2B0644A5"/>
    <w:rsid w:val="2B1A3F5E"/>
    <w:rsid w:val="2B37D8BB"/>
    <w:rsid w:val="2B386426"/>
    <w:rsid w:val="2B42AAC1"/>
    <w:rsid w:val="2B48F900"/>
    <w:rsid w:val="2B5A4247"/>
    <w:rsid w:val="2B5BFA2A"/>
    <w:rsid w:val="2B77388D"/>
    <w:rsid w:val="2B788D51"/>
    <w:rsid w:val="2BA1D5B7"/>
    <w:rsid w:val="2BA1DEFD"/>
    <w:rsid w:val="2BA656BD"/>
    <w:rsid w:val="2BC13DB4"/>
    <w:rsid w:val="2BE292BC"/>
    <w:rsid w:val="2C0C90D8"/>
    <w:rsid w:val="2C19BD40"/>
    <w:rsid w:val="2C247BBE"/>
    <w:rsid w:val="2C40ABD4"/>
    <w:rsid w:val="2C5092E9"/>
    <w:rsid w:val="2C696CB2"/>
    <w:rsid w:val="2C778323"/>
    <w:rsid w:val="2C7E8C2B"/>
    <w:rsid w:val="2CB86D11"/>
    <w:rsid w:val="2CC1DE78"/>
    <w:rsid w:val="2CC6B472"/>
    <w:rsid w:val="2CF3F69A"/>
    <w:rsid w:val="2D013A40"/>
    <w:rsid w:val="2D19FFD8"/>
    <w:rsid w:val="2D203E54"/>
    <w:rsid w:val="2D2882DC"/>
    <w:rsid w:val="2D379543"/>
    <w:rsid w:val="2D3BE456"/>
    <w:rsid w:val="2D6085A0"/>
    <w:rsid w:val="2D6159F2"/>
    <w:rsid w:val="2D8A8193"/>
    <w:rsid w:val="2D8D1423"/>
    <w:rsid w:val="2D9219E0"/>
    <w:rsid w:val="2DA5EEE2"/>
    <w:rsid w:val="2DC56D78"/>
    <w:rsid w:val="2DC769B1"/>
    <w:rsid w:val="2DC78E30"/>
    <w:rsid w:val="2DCFAD6A"/>
    <w:rsid w:val="2DD0B284"/>
    <w:rsid w:val="2DFC0403"/>
    <w:rsid w:val="2E04F605"/>
    <w:rsid w:val="2E09C06E"/>
    <w:rsid w:val="2E0FCA9A"/>
    <w:rsid w:val="2E132DBF"/>
    <w:rsid w:val="2E27763A"/>
    <w:rsid w:val="2E3C5343"/>
    <w:rsid w:val="2E42D6AF"/>
    <w:rsid w:val="2E4C3B37"/>
    <w:rsid w:val="2E5F6FE5"/>
    <w:rsid w:val="2E7B3AFF"/>
    <w:rsid w:val="2E8BA40A"/>
    <w:rsid w:val="2E967D33"/>
    <w:rsid w:val="2E979E4C"/>
    <w:rsid w:val="2EBE2EDB"/>
    <w:rsid w:val="2EF6D482"/>
    <w:rsid w:val="2EFB20D8"/>
    <w:rsid w:val="2F208E6A"/>
    <w:rsid w:val="2F3EE05C"/>
    <w:rsid w:val="2F60F737"/>
    <w:rsid w:val="2F6F49EB"/>
    <w:rsid w:val="2F72BBBD"/>
    <w:rsid w:val="2FB08E7F"/>
    <w:rsid w:val="2FC5F08F"/>
    <w:rsid w:val="2FCDEB45"/>
    <w:rsid w:val="2FDF0552"/>
    <w:rsid w:val="300EB1A3"/>
    <w:rsid w:val="30129D0D"/>
    <w:rsid w:val="301C6585"/>
    <w:rsid w:val="301EAC8B"/>
    <w:rsid w:val="302D0AAF"/>
    <w:rsid w:val="308ECC83"/>
    <w:rsid w:val="309FDCF6"/>
    <w:rsid w:val="30A8A104"/>
    <w:rsid w:val="30C17401"/>
    <w:rsid w:val="30DEA9B6"/>
    <w:rsid w:val="30F3417D"/>
    <w:rsid w:val="30F83C1C"/>
    <w:rsid w:val="311D6D52"/>
    <w:rsid w:val="31203E48"/>
    <w:rsid w:val="3124C679"/>
    <w:rsid w:val="314AAD3A"/>
    <w:rsid w:val="314AC5C1"/>
    <w:rsid w:val="314F102A"/>
    <w:rsid w:val="31693CAE"/>
    <w:rsid w:val="317A2C65"/>
    <w:rsid w:val="318B82EA"/>
    <w:rsid w:val="3193A57E"/>
    <w:rsid w:val="31953852"/>
    <w:rsid w:val="31ECF22B"/>
    <w:rsid w:val="31F71156"/>
    <w:rsid w:val="31FD6609"/>
    <w:rsid w:val="320863D2"/>
    <w:rsid w:val="3270D62E"/>
    <w:rsid w:val="32AAD907"/>
    <w:rsid w:val="32C7D63D"/>
    <w:rsid w:val="32CFA4A3"/>
    <w:rsid w:val="32D86960"/>
    <w:rsid w:val="3308AAC7"/>
    <w:rsid w:val="33227683"/>
    <w:rsid w:val="333E099C"/>
    <w:rsid w:val="335BA0CA"/>
    <w:rsid w:val="3363398D"/>
    <w:rsid w:val="336E24A7"/>
    <w:rsid w:val="338F7984"/>
    <w:rsid w:val="33A5F847"/>
    <w:rsid w:val="33B80E71"/>
    <w:rsid w:val="33BC83D0"/>
    <w:rsid w:val="33C26B55"/>
    <w:rsid w:val="33C4431C"/>
    <w:rsid w:val="33D71AAB"/>
    <w:rsid w:val="340DA017"/>
    <w:rsid w:val="3457D909"/>
    <w:rsid w:val="34604591"/>
    <w:rsid w:val="3473B6C0"/>
    <w:rsid w:val="34919867"/>
    <w:rsid w:val="34A54A35"/>
    <w:rsid w:val="34C3A9BE"/>
    <w:rsid w:val="35040BBA"/>
    <w:rsid w:val="350AD91E"/>
    <w:rsid w:val="354B5469"/>
    <w:rsid w:val="35688702"/>
    <w:rsid w:val="3584A219"/>
    <w:rsid w:val="3586B081"/>
    <w:rsid w:val="35ADB11B"/>
    <w:rsid w:val="35B10AF6"/>
    <w:rsid w:val="35B111E8"/>
    <w:rsid w:val="35B81E1F"/>
    <w:rsid w:val="35D91875"/>
    <w:rsid w:val="35FDBD0C"/>
    <w:rsid w:val="3609D924"/>
    <w:rsid w:val="362134E5"/>
    <w:rsid w:val="362FF943"/>
    <w:rsid w:val="3640D5C6"/>
    <w:rsid w:val="3642B97A"/>
    <w:rsid w:val="36A6E7F1"/>
    <w:rsid w:val="36BBEFC9"/>
    <w:rsid w:val="36D916BC"/>
    <w:rsid w:val="36DD8436"/>
    <w:rsid w:val="36ED0620"/>
    <w:rsid w:val="3700B12D"/>
    <w:rsid w:val="371E0B70"/>
    <w:rsid w:val="37391477"/>
    <w:rsid w:val="37A2DA6A"/>
    <w:rsid w:val="37A75396"/>
    <w:rsid w:val="37AD53D5"/>
    <w:rsid w:val="37C7B936"/>
    <w:rsid w:val="37CA9BD3"/>
    <w:rsid w:val="37CAFD94"/>
    <w:rsid w:val="37E8CA64"/>
    <w:rsid w:val="37F087D5"/>
    <w:rsid w:val="37FBC534"/>
    <w:rsid w:val="380220CE"/>
    <w:rsid w:val="38028736"/>
    <w:rsid w:val="380D4E44"/>
    <w:rsid w:val="3843E23A"/>
    <w:rsid w:val="385D8A89"/>
    <w:rsid w:val="387CA7A1"/>
    <w:rsid w:val="388890F5"/>
    <w:rsid w:val="389C30BC"/>
    <w:rsid w:val="38B8F0C8"/>
    <w:rsid w:val="38DEDF7D"/>
    <w:rsid w:val="38E617CE"/>
    <w:rsid w:val="38FAAC62"/>
    <w:rsid w:val="38FF1218"/>
    <w:rsid w:val="3903B818"/>
    <w:rsid w:val="391561DB"/>
    <w:rsid w:val="3931ABF9"/>
    <w:rsid w:val="3948E265"/>
    <w:rsid w:val="397E820D"/>
    <w:rsid w:val="398DCBC9"/>
    <w:rsid w:val="39BB670C"/>
    <w:rsid w:val="39CFF9F0"/>
    <w:rsid w:val="39DA6B8F"/>
    <w:rsid w:val="39E64227"/>
    <w:rsid w:val="39FB8ED7"/>
    <w:rsid w:val="3A0A1512"/>
    <w:rsid w:val="3A0FA6F8"/>
    <w:rsid w:val="3A2CAA58"/>
    <w:rsid w:val="3A36122F"/>
    <w:rsid w:val="3A37C055"/>
    <w:rsid w:val="3A46E2CF"/>
    <w:rsid w:val="3A571459"/>
    <w:rsid w:val="3A71D3CA"/>
    <w:rsid w:val="3AC0698B"/>
    <w:rsid w:val="3ACE3D46"/>
    <w:rsid w:val="3AD86F1D"/>
    <w:rsid w:val="3AF6286F"/>
    <w:rsid w:val="3AFCC6EC"/>
    <w:rsid w:val="3B24B7F1"/>
    <w:rsid w:val="3B306317"/>
    <w:rsid w:val="3B55418D"/>
    <w:rsid w:val="3B5AB3B4"/>
    <w:rsid w:val="3B5B9501"/>
    <w:rsid w:val="3B6A0C35"/>
    <w:rsid w:val="3BA78A08"/>
    <w:rsid w:val="3BD30349"/>
    <w:rsid w:val="3BD6C4E9"/>
    <w:rsid w:val="3BD86FA8"/>
    <w:rsid w:val="3C0C6866"/>
    <w:rsid w:val="3C4196C0"/>
    <w:rsid w:val="3C95B273"/>
    <w:rsid w:val="3CC604FC"/>
    <w:rsid w:val="3CDBAED7"/>
    <w:rsid w:val="3CE2D37E"/>
    <w:rsid w:val="3D0656EE"/>
    <w:rsid w:val="3D3F4E5E"/>
    <w:rsid w:val="3D4107A2"/>
    <w:rsid w:val="3D447FF5"/>
    <w:rsid w:val="3D457FAF"/>
    <w:rsid w:val="3D907A54"/>
    <w:rsid w:val="3D90D212"/>
    <w:rsid w:val="3D9B7100"/>
    <w:rsid w:val="3DAF0F44"/>
    <w:rsid w:val="3DC7CE22"/>
    <w:rsid w:val="3DCCF6CC"/>
    <w:rsid w:val="3DD0D035"/>
    <w:rsid w:val="3DFE2B01"/>
    <w:rsid w:val="3E2902FD"/>
    <w:rsid w:val="3E2F59B3"/>
    <w:rsid w:val="3E7A92FB"/>
    <w:rsid w:val="3E90F2D3"/>
    <w:rsid w:val="3E9CA713"/>
    <w:rsid w:val="3EA33D41"/>
    <w:rsid w:val="3EA5EFA1"/>
    <w:rsid w:val="3EE67D41"/>
    <w:rsid w:val="3EEA18E5"/>
    <w:rsid w:val="3EFE4B91"/>
    <w:rsid w:val="3F2FFBE7"/>
    <w:rsid w:val="3F691C9D"/>
    <w:rsid w:val="3F7DA22A"/>
    <w:rsid w:val="3F83B200"/>
    <w:rsid w:val="3FABFB9B"/>
    <w:rsid w:val="3FCD6627"/>
    <w:rsid w:val="3FF10CBE"/>
    <w:rsid w:val="4016DA00"/>
    <w:rsid w:val="401CA419"/>
    <w:rsid w:val="40202317"/>
    <w:rsid w:val="4023FA32"/>
    <w:rsid w:val="4033583D"/>
    <w:rsid w:val="4045C76E"/>
    <w:rsid w:val="404FFCB8"/>
    <w:rsid w:val="405C6F6D"/>
    <w:rsid w:val="40863E9C"/>
    <w:rsid w:val="40AC6AAD"/>
    <w:rsid w:val="40C4EE57"/>
    <w:rsid w:val="410DDC88"/>
    <w:rsid w:val="41120354"/>
    <w:rsid w:val="4118A04A"/>
    <w:rsid w:val="411C23B1"/>
    <w:rsid w:val="412FA4D5"/>
    <w:rsid w:val="41595B17"/>
    <w:rsid w:val="416AE3AD"/>
    <w:rsid w:val="41C7D3AB"/>
    <w:rsid w:val="41E229D4"/>
    <w:rsid w:val="41FB708B"/>
    <w:rsid w:val="420AE3A7"/>
    <w:rsid w:val="42557516"/>
    <w:rsid w:val="4262BAA7"/>
    <w:rsid w:val="4265F936"/>
    <w:rsid w:val="426BD659"/>
    <w:rsid w:val="42AC6DF5"/>
    <w:rsid w:val="42DB7EA5"/>
    <w:rsid w:val="42DC8A7A"/>
    <w:rsid w:val="430954C8"/>
    <w:rsid w:val="43118A23"/>
    <w:rsid w:val="43240EC6"/>
    <w:rsid w:val="433E2006"/>
    <w:rsid w:val="433F3605"/>
    <w:rsid w:val="436DD584"/>
    <w:rsid w:val="43760533"/>
    <w:rsid w:val="43A8922E"/>
    <w:rsid w:val="43AE592C"/>
    <w:rsid w:val="43C21374"/>
    <w:rsid w:val="43D6E42B"/>
    <w:rsid w:val="43F7B71C"/>
    <w:rsid w:val="44047217"/>
    <w:rsid w:val="44322EDA"/>
    <w:rsid w:val="4440745B"/>
    <w:rsid w:val="444757F6"/>
    <w:rsid w:val="44604D27"/>
    <w:rsid w:val="44C88678"/>
    <w:rsid w:val="44DDE5C8"/>
    <w:rsid w:val="44F9BCA6"/>
    <w:rsid w:val="45110B3A"/>
    <w:rsid w:val="451983A9"/>
    <w:rsid w:val="452E76E3"/>
    <w:rsid w:val="456034C5"/>
    <w:rsid w:val="456389E3"/>
    <w:rsid w:val="4563DC41"/>
    <w:rsid w:val="4583C151"/>
    <w:rsid w:val="45CCD8EA"/>
    <w:rsid w:val="45E200CF"/>
    <w:rsid w:val="45F23394"/>
    <w:rsid w:val="45FFA747"/>
    <w:rsid w:val="460FDDC7"/>
    <w:rsid w:val="464B0BE5"/>
    <w:rsid w:val="46562CA4"/>
    <w:rsid w:val="46625EF6"/>
    <w:rsid w:val="4664ADF8"/>
    <w:rsid w:val="4672730A"/>
    <w:rsid w:val="4678D24E"/>
    <w:rsid w:val="46960030"/>
    <w:rsid w:val="46A42824"/>
    <w:rsid w:val="46DE929A"/>
    <w:rsid w:val="46E75844"/>
    <w:rsid w:val="46EAC83E"/>
    <w:rsid w:val="470FE754"/>
    <w:rsid w:val="4710A7FA"/>
    <w:rsid w:val="473246F3"/>
    <w:rsid w:val="474E7256"/>
    <w:rsid w:val="47707EBD"/>
    <w:rsid w:val="477582A4"/>
    <w:rsid w:val="4791A791"/>
    <w:rsid w:val="47AAE6DA"/>
    <w:rsid w:val="47FAC2A9"/>
    <w:rsid w:val="480BBB45"/>
    <w:rsid w:val="482BD557"/>
    <w:rsid w:val="484EC13C"/>
    <w:rsid w:val="485A9D64"/>
    <w:rsid w:val="485AB5C8"/>
    <w:rsid w:val="48604FC2"/>
    <w:rsid w:val="486DB6AA"/>
    <w:rsid w:val="489B9ED9"/>
    <w:rsid w:val="48B11A87"/>
    <w:rsid w:val="48CDEEAC"/>
    <w:rsid w:val="48D630CD"/>
    <w:rsid w:val="48D71898"/>
    <w:rsid w:val="48EAC02A"/>
    <w:rsid w:val="48F09D8B"/>
    <w:rsid w:val="48F37E84"/>
    <w:rsid w:val="48F64168"/>
    <w:rsid w:val="4902F987"/>
    <w:rsid w:val="491968DA"/>
    <w:rsid w:val="491E5D21"/>
    <w:rsid w:val="492E1A6F"/>
    <w:rsid w:val="493D146F"/>
    <w:rsid w:val="49580206"/>
    <w:rsid w:val="498C4FF2"/>
    <w:rsid w:val="4991DB3B"/>
    <w:rsid w:val="4992ED46"/>
    <w:rsid w:val="49BFEF40"/>
    <w:rsid w:val="49E31994"/>
    <w:rsid w:val="49EA3AF2"/>
    <w:rsid w:val="49F5B9B0"/>
    <w:rsid w:val="4A10B9BF"/>
    <w:rsid w:val="4A2BE0AC"/>
    <w:rsid w:val="4A2F10E2"/>
    <w:rsid w:val="4A3A79D8"/>
    <w:rsid w:val="4A3E5A71"/>
    <w:rsid w:val="4A44D62E"/>
    <w:rsid w:val="4A48C32C"/>
    <w:rsid w:val="4A66CC40"/>
    <w:rsid w:val="4A782C76"/>
    <w:rsid w:val="4A81301E"/>
    <w:rsid w:val="4A99B241"/>
    <w:rsid w:val="4AADC11B"/>
    <w:rsid w:val="4AD210F3"/>
    <w:rsid w:val="4B231BE8"/>
    <w:rsid w:val="4B3732DB"/>
    <w:rsid w:val="4B382A91"/>
    <w:rsid w:val="4B55C437"/>
    <w:rsid w:val="4B7BFC11"/>
    <w:rsid w:val="4B857BDA"/>
    <w:rsid w:val="4B9A6F77"/>
    <w:rsid w:val="4B9C8EC4"/>
    <w:rsid w:val="4BCAB992"/>
    <w:rsid w:val="4BDB656B"/>
    <w:rsid w:val="4BF82F52"/>
    <w:rsid w:val="4BFF67D3"/>
    <w:rsid w:val="4C093EA4"/>
    <w:rsid w:val="4C19285E"/>
    <w:rsid w:val="4C34B91D"/>
    <w:rsid w:val="4CA22E7D"/>
    <w:rsid w:val="4CAA980E"/>
    <w:rsid w:val="4CF0D943"/>
    <w:rsid w:val="4D2AE195"/>
    <w:rsid w:val="4D7E73C2"/>
    <w:rsid w:val="4DA8F33D"/>
    <w:rsid w:val="4DC5DE2D"/>
    <w:rsid w:val="4DCD5435"/>
    <w:rsid w:val="4DDFA1E0"/>
    <w:rsid w:val="4DED7B39"/>
    <w:rsid w:val="4DFCEF79"/>
    <w:rsid w:val="4DFD9A14"/>
    <w:rsid w:val="4E2FA5D9"/>
    <w:rsid w:val="4E391034"/>
    <w:rsid w:val="4E63419C"/>
    <w:rsid w:val="4E977D57"/>
    <w:rsid w:val="4EC73EFC"/>
    <w:rsid w:val="4EC9B204"/>
    <w:rsid w:val="4EDC6A7F"/>
    <w:rsid w:val="4EF15C98"/>
    <w:rsid w:val="4EFA712E"/>
    <w:rsid w:val="4F4415F2"/>
    <w:rsid w:val="4F48E14D"/>
    <w:rsid w:val="4F53ECC1"/>
    <w:rsid w:val="4F65DD02"/>
    <w:rsid w:val="4F6F30FD"/>
    <w:rsid w:val="4F744F61"/>
    <w:rsid w:val="4F978970"/>
    <w:rsid w:val="4FA5C8A2"/>
    <w:rsid w:val="4FE4B542"/>
    <w:rsid w:val="504837CA"/>
    <w:rsid w:val="50715351"/>
    <w:rsid w:val="50A055D5"/>
    <w:rsid w:val="50A83865"/>
    <w:rsid w:val="50CE2E78"/>
    <w:rsid w:val="50D9A7D5"/>
    <w:rsid w:val="50EE94FF"/>
    <w:rsid w:val="51063881"/>
    <w:rsid w:val="512121A9"/>
    <w:rsid w:val="512B19C0"/>
    <w:rsid w:val="51476157"/>
    <w:rsid w:val="5158A823"/>
    <w:rsid w:val="515A80FB"/>
    <w:rsid w:val="51965B27"/>
    <w:rsid w:val="519CFD31"/>
    <w:rsid w:val="51CD5517"/>
    <w:rsid w:val="51DC2F25"/>
    <w:rsid w:val="51F22215"/>
    <w:rsid w:val="520D2DD1"/>
    <w:rsid w:val="52134D24"/>
    <w:rsid w:val="5243459C"/>
    <w:rsid w:val="5245D907"/>
    <w:rsid w:val="52520A7B"/>
    <w:rsid w:val="52552098"/>
    <w:rsid w:val="52BD2F15"/>
    <w:rsid w:val="52C0E4C0"/>
    <w:rsid w:val="52C348FF"/>
    <w:rsid w:val="52C58E48"/>
    <w:rsid w:val="52CC6C0B"/>
    <w:rsid w:val="52D69589"/>
    <w:rsid w:val="52FF9BC2"/>
    <w:rsid w:val="531FC11C"/>
    <w:rsid w:val="532B8398"/>
    <w:rsid w:val="532C6929"/>
    <w:rsid w:val="53366A0D"/>
    <w:rsid w:val="5342CCEA"/>
    <w:rsid w:val="535CCD87"/>
    <w:rsid w:val="536E03A5"/>
    <w:rsid w:val="53ACA05A"/>
    <w:rsid w:val="53AEC343"/>
    <w:rsid w:val="541557A2"/>
    <w:rsid w:val="5447C37F"/>
    <w:rsid w:val="545D68B3"/>
    <w:rsid w:val="5461F4B3"/>
    <w:rsid w:val="5468088A"/>
    <w:rsid w:val="548981DC"/>
    <w:rsid w:val="54A23D53"/>
    <w:rsid w:val="54AB1B51"/>
    <w:rsid w:val="54BE733C"/>
    <w:rsid w:val="54DD69DB"/>
    <w:rsid w:val="54E1DEA8"/>
    <w:rsid w:val="54FA300C"/>
    <w:rsid w:val="5507EC36"/>
    <w:rsid w:val="550C92B7"/>
    <w:rsid w:val="5523DEDE"/>
    <w:rsid w:val="5525CDFB"/>
    <w:rsid w:val="5526479F"/>
    <w:rsid w:val="555EF527"/>
    <w:rsid w:val="5569683A"/>
    <w:rsid w:val="556F2FA3"/>
    <w:rsid w:val="5587D653"/>
    <w:rsid w:val="55B25FE3"/>
    <w:rsid w:val="55CB2F9E"/>
    <w:rsid w:val="55DEF9B5"/>
    <w:rsid w:val="560FF49D"/>
    <w:rsid w:val="56302840"/>
    <w:rsid w:val="5643F6D1"/>
    <w:rsid w:val="56446214"/>
    <w:rsid w:val="5659AED8"/>
    <w:rsid w:val="568C1D44"/>
    <w:rsid w:val="568F12D1"/>
    <w:rsid w:val="56ADCEAD"/>
    <w:rsid w:val="56E05795"/>
    <w:rsid w:val="56E47644"/>
    <w:rsid w:val="56F23A8E"/>
    <w:rsid w:val="56F40D23"/>
    <w:rsid w:val="57064C61"/>
    <w:rsid w:val="57268E0C"/>
    <w:rsid w:val="572E775A"/>
    <w:rsid w:val="573FD245"/>
    <w:rsid w:val="5747D359"/>
    <w:rsid w:val="57536748"/>
    <w:rsid w:val="575CDD4A"/>
    <w:rsid w:val="575FFBAD"/>
    <w:rsid w:val="5777C750"/>
    <w:rsid w:val="579FF88A"/>
    <w:rsid w:val="57AED18D"/>
    <w:rsid w:val="57B1B8BD"/>
    <w:rsid w:val="57C2C6E1"/>
    <w:rsid w:val="57E9B69C"/>
    <w:rsid w:val="57FA7D53"/>
    <w:rsid w:val="5832B3F2"/>
    <w:rsid w:val="58351A21"/>
    <w:rsid w:val="583C3EDB"/>
    <w:rsid w:val="585B15A8"/>
    <w:rsid w:val="5866928F"/>
    <w:rsid w:val="5868FD87"/>
    <w:rsid w:val="586B6763"/>
    <w:rsid w:val="58B7BDB6"/>
    <w:rsid w:val="58CE1ACE"/>
    <w:rsid w:val="58D3F64B"/>
    <w:rsid w:val="58EC6812"/>
    <w:rsid w:val="58F7AB41"/>
    <w:rsid w:val="591C1845"/>
    <w:rsid w:val="594A3614"/>
    <w:rsid w:val="594CDF41"/>
    <w:rsid w:val="596BA006"/>
    <w:rsid w:val="5979CF34"/>
    <w:rsid w:val="5984767A"/>
    <w:rsid w:val="598EF454"/>
    <w:rsid w:val="59FEC8F0"/>
    <w:rsid w:val="5A34BD5F"/>
    <w:rsid w:val="5A3776C3"/>
    <w:rsid w:val="5A47E91B"/>
    <w:rsid w:val="5A906EF0"/>
    <w:rsid w:val="5AB575DA"/>
    <w:rsid w:val="5AC292EB"/>
    <w:rsid w:val="5AD3E7FB"/>
    <w:rsid w:val="5AEA6777"/>
    <w:rsid w:val="5AF8F4E9"/>
    <w:rsid w:val="5AFD0C39"/>
    <w:rsid w:val="5B1E3AAD"/>
    <w:rsid w:val="5B2DF3D5"/>
    <w:rsid w:val="5B4B5E98"/>
    <w:rsid w:val="5B5DEF3C"/>
    <w:rsid w:val="5B7CACC6"/>
    <w:rsid w:val="5B7D234F"/>
    <w:rsid w:val="5B8037CA"/>
    <w:rsid w:val="5BB3C731"/>
    <w:rsid w:val="5BD48658"/>
    <w:rsid w:val="5BF930D4"/>
    <w:rsid w:val="5BFA3665"/>
    <w:rsid w:val="5C024DCD"/>
    <w:rsid w:val="5C3A446F"/>
    <w:rsid w:val="5C46F345"/>
    <w:rsid w:val="5C48CBEC"/>
    <w:rsid w:val="5C588BB2"/>
    <w:rsid w:val="5C5EBA84"/>
    <w:rsid w:val="5C69A20A"/>
    <w:rsid w:val="5C93F697"/>
    <w:rsid w:val="5CBA62D1"/>
    <w:rsid w:val="5CC91CD1"/>
    <w:rsid w:val="5CDC25F1"/>
    <w:rsid w:val="5D2F3549"/>
    <w:rsid w:val="5D4463A6"/>
    <w:rsid w:val="5D4ED8A0"/>
    <w:rsid w:val="5D63EDD3"/>
    <w:rsid w:val="5D6AB354"/>
    <w:rsid w:val="5D81A0D9"/>
    <w:rsid w:val="5D82D22A"/>
    <w:rsid w:val="5D83EA19"/>
    <w:rsid w:val="5D94208A"/>
    <w:rsid w:val="5DD03842"/>
    <w:rsid w:val="5DD92C3C"/>
    <w:rsid w:val="5DE1025E"/>
    <w:rsid w:val="5DE13CB0"/>
    <w:rsid w:val="5DE5BE35"/>
    <w:rsid w:val="5DE9A2F6"/>
    <w:rsid w:val="5DEEB945"/>
    <w:rsid w:val="5E16CF44"/>
    <w:rsid w:val="5E2FC1C2"/>
    <w:rsid w:val="5E7D3DCE"/>
    <w:rsid w:val="5E93B019"/>
    <w:rsid w:val="5E95158E"/>
    <w:rsid w:val="5EB1B7C5"/>
    <w:rsid w:val="5EB51378"/>
    <w:rsid w:val="5EFFAF68"/>
    <w:rsid w:val="5F0385E3"/>
    <w:rsid w:val="5F1DD28C"/>
    <w:rsid w:val="5F2C0C1D"/>
    <w:rsid w:val="5F58937C"/>
    <w:rsid w:val="5F63C5AC"/>
    <w:rsid w:val="5F8ADDE2"/>
    <w:rsid w:val="5FCD8997"/>
    <w:rsid w:val="5FE6C273"/>
    <w:rsid w:val="5FE8B075"/>
    <w:rsid w:val="5FFC3C88"/>
    <w:rsid w:val="6067923F"/>
    <w:rsid w:val="608798E0"/>
    <w:rsid w:val="60972913"/>
    <w:rsid w:val="60C985A4"/>
    <w:rsid w:val="60CDD4CD"/>
    <w:rsid w:val="60D2CA1C"/>
    <w:rsid w:val="60E273FB"/>
    <w:rsid w:val="612E2116"/>
    <w:rsid w:val="61403611"/>
    <w:rsid w:val="6142E136"/>
    <w:rsid w:val="614FE290"/>
    <w:rsid w:val="617210D2"/>
    <w:rsid w:val="617EBAD9"/>
    <w:rsid w:val="61CBDF95"/>
    <w:rsid w:val="61E7A239"/>
    <w:rsid w:val="61E9A721"/>
    <w:rsid w:val="61F00798"/>
    <w:rsid w:val="6216D32B"/>
    <w:rsid w:val="622A5EBA"/>
    <w:rsid w:val="62413035"/>
    <w:rsid w:val="624AAB0E"/>
    <w:rsid w:val="62563B1E"/>
    <w:rsid w:val="625AD961"/>
    <w:rsid w:val="629018C0"/>
    <w:rsid w:val="62B1BA73"/>
    <w:rsid w:val="62C442F2"/>
    <w:rsid w:val="62F25165"/>
    <w:rsid w:val="62F55D9A"/>
    <w:rsid w:val="62F81834"/>
    <w:rsid w:val="631768D3"/>
    <w:rsid w:val="631884B5"/>
    <w:rsid w:val="633934E5"/>
    <w:rsid w:val="634E5D9D"/>
    <w:rsid w:val="634F1809"/>
    <w:rsid w:val="635A84E4"/>
    <w:rsid w:val="636AAEDE"/>
    <w:rsid w:val="6378E14E"/>
    <w:rsid w:val="638A6673"/>
    <w:rsid w:val="6395906B"/>
    <w:rsid w:val="63991285"/>
    <w:rsid w:val="639EC09F"/>
    <w:rsid w:val="639F2F13"/>
    <w:rsid w:val="63C30BA9"/>
    <w:rsid w:val="64080E6B"/>
    <w:rsid w:val="6415F71D"/>
    <w:rsid w:val="64168536"/>
    <w:rsid w:val="6420DAAB"/>
    <w:rsid w:val="64530025"/>
    <w:rsid w:val="647E0D76"/>
    <w:rsid w:val="6490CDD2"/>
    <w:rsid w:val="649B03A2"/>
    <w:rsid w:val="64A2698A"/>
    <w:rsid w:val="64CAB550"/>
    <w:rsid w:val="64D87BDE"/>
    <w:rsid w:val="64DD8830"/>
    <w:rsid w:val="64ECEF71"/>
    <w:rsid w:val="64F2BB58"/>
    <w:rsid w:val="64F9C102"/>
    <w:rsid w:val="6509DF83"/>
    <w:rsid w:val="65171E67"/>
    <w:rsid w:val="65274186"/>
    <w:rsid w:val="652ECB21"/>
    <w:rsid w:val="65301109"/>
    <w:rsid w:val="65511BBB"/>
    <w:rsid w:val="65A21BC8"/>
    <w:rsid w:val="65ABDB7D"/>
    <w:rsid w:val="65E5356C"/>
    <w:rsid w:val="65F3850C"/>
    <w:rsid w:val="6607309C"/>
    <w:rsid w:val="66296094"/>
    <w:rsid w:val="66366AA0"/>
    <w:rsid w:val="6644CBE9"/>
    <w:rsid w:val="665943FC"/>
    <w:rsid w:val="665CDB04"/>
    <w:rsid w:val="66AEEE9E"/>
    <w:rsid w:val="66BF203F"/>
    <w:rsid w:val="66C070E8"/>
    <w:rsid w:val="66D0CA4E"/>
    <w:rsid w:val="66F3292C"/>
    <w:rsid w:val="66F44FB8"/>
    <w:rsid w:val="66F968C1"/>
    <w:rsid w:val="66FCBB34"/>
    <w:rsid w:val="674D1250"/>
    <w:rsid w:val="6755609A"/>
    <w:rsid w:val="67734462"/>
    <w:rsid w:val="67786D81"/>
    <w:rsid w:val="67893B88"/>
    <w:rsid w:val="67AA7E5A"/>
    <w:rsid w:val="67BC9D2D"/>
    <w:rsid w:val="67C1BBD2"/>
    <w:rsid w:val="67E3A3AA"/>
    <w:rsid w:val="67F26A89"/>
    <w:rsid w:val="6801506F"/>
    <w:rsid w:val="6806B0E1"/>
    <w:rsid w:val="6814D850"/>
    <w:rsid w:val="6828C7E9"/>
    <w:rsid w:val="683123CA"/>
    <w:rsid w:val="6839F6FB"/>
    <w:rsid w:val="683E01EE"/>
    <w:rsid w:val="684AF3FF"/>
    <w:rsid w:val="6852E002"/>
    <w:rsid w:val="6874BD0E"/>
    <w:rsid w:val="68A1D393"/>
    <w:rsid w:val="68EA322F"/>
    <w:rsid w:val="68EC84C4"/>
    <w:rsid w:val="68F32F88"/>
    <w:rsid w:val="6942016B"/>
    <w:rsid w:val="6945AC5D"/>
    <w:rsid w:val="695FB200"/>
    <w:rsid w:val="696C63D5"/>
    <w:rsid w:val="697DF112"/>
    <w:rsid w:val="699129FE"/>
    <w:rsid w:val="69DFA398"/>
    <w:rsid w:val="6A161BD0"/>
    <w:rsid w:val="6A3DCC29"/>
    <w:rsid w:val="6A520EEE"/>
    <w:rsid w:val="6A5332F2"/>
    <w:rsid w:val="6A593FE4"/>
    <w:rsid w:val="6A5A4E80"/>
    <w:rsid w:val="6A5C3680"/>
    <w:rsid w:val="6A61A5C0"/>
    <w:rsid w:val="6AB94E72"/>
    <w:rsid w:val="6ADFCE52"/>
    <w:rsid w:val="6AE3AE7C"/>
    <w:rsid w:val="6AE671CF"/>
    <w:rsid w:val="6AEB0362"/>
    <w:rsid w:val="6B2B1D23"/>
    <w:rsid w:val="6B3C9343"/>
    <w:rsid w:val="6B539C25"/>
    <w:rsid w:val="6B560FF2"/>
    <w:rsid w:val="6B649EB8"/>
    <w:rsid w:val="6B650406"/>
    <w:rsid w:val="6B75703A"/>
    <w:rsid w:val="6B7B115E"/>
    <w:rsid w:val="6BA2FAE1"/>
    <w:rsid w:val="6BC0E02E"/>
    <w:rsid w:val="6BF9F03C"/>
    <w:rsid w:val="6C2A6F4A"/>
    <w:rsid w:val="6C608490"/>
    <w:rsid w:val="6C6CDB7B"/>
    <w:rsid w:val="6C73C9F2"/>
    <w:rsid w:val="6C78B244"/>
    <w:rsid w:val="6CA53B59"/>
    <w:rsid w:val="6CB71E69"/>
    <w:rsid w:val="6CC881DF"/>
    <w:rsid w:val="6CEEC97C"/>
    <w:rsid w:val="6D0F21AC"/>
    <w:rsid w:val="6D0FB968"/>
    <w:rsid w:val="6D175A07"/>
    <w:rsid w:val="6D22E8A6"/>
    <w:rsid w:val="6D27429F"/>
    <w:rsid w:val="6D6348C6"/>
    <w:rsid w:val="6D74C5B6"/>
    <w:rsid w:val="6DF1D8EC"/>
    <w:rsid w:val="6E0C545E"/>
    <w:rsid w:val="6E382A7F"/>
    <w:rsid w:val="6E62B57A"/>
    <w:rsid w:val="6E62C9F6"/>
    <w:rsid w:val="6E9E347B"/>
    <w:rsid w:val="6EB4ACEF"/>
    <w:rsid w:val="6EC6E1A6"/>
    <w:rsid w:val="6EEEF5FE"/>
    <w:rsid w:val="6EFE8C98"/>
    <w:rsid w:val="6F25DDA8"/>
    <w:rsid w:val="6F4AF4AE"/>
    <w:rsid w:val="6F6133E8"/>
    <w:rsid w:val="6F6D4E4C"/>
    <w:rsid w:val="6F7C4E18"/>
    <w:rsid w:val="6F842801"/>
    <w:rsid w:val="6FA5A21D"/>
    <w:rsid w:val="6FDAF825"/>
    <w:rsid w:val="6FFB5667"/>
    <w:rsid w:val="700828BC"/>
    <w:rsid w:val="70239683"/>
    <w:rsid w:val="703DA035"/>
    <w:rsid w:val="7062D6C8"/>
    <w:rsid w:val="706FA377"/>
    <w:rsid w:val="7071F75B"/>
    <w:rsid w:val="7076DA32"/>
    <w:rsid w:val="70B829FF"/>
    <w:rsid w:val="70CA139A"/>
    <w:rsid w:val="70D9E5BC"/>
    <w:rsid w:val="70FB005B"/>
    <w:rsid w:val="711A2918"/>
    <w:rsid w:val="712DF69E"/>
    <w:rsid w:val="71321D7A"/>
    <w:rsid w:val="71648A5D"/>
    <w:rsid w:val="716C4AFD"/>
    <w:rsid w:val="719786F9"/>
    <w:rsid w:val="719DB0D9"/>
    <w:rsid w:val="71C87F36"/>
    <w:rsid w:val="71DA887B"/>
    <w:rsid w:val="71F18CBF"/>
    <w:rsid w:val="721A7373"/>
    <w:rsid w:val="7227D9BE"/>
    <w:rsid w:val="722A2AE8"/>
    <w:rsid w:val="722A35D0"/>
    <w:rsid w:val="7240A10E"/>
    <w:rsid w:val="72644F8E"/>
    <w:rsid w:val="72AD8178"/>
    <w:rsid w:val="72F2AF8C"/>
    <w:rsid w:val="72FEAA5C"/>
    <w:rsid w:val="7314B52F"/>
    <w:rsid w:val="731CA252"/>
    <w:rsid w:val="7338B141"/>
    <w:rsid w:val="7342C8BB"/>
    <w:rsid w:val="734BB513"/>
    <w:rsid w:val="734F2947"/>
    <w:rsid w:val="7354C871"/>
    <w:rsid w:val="737A660F"/>
    <w:rsid w:val="73ADD463"/>
    <w:rsid w:val="73AE2D4D"/>
    <w:rsid w:val="73B7BC2F"/>
    <w:rsid w:val="73B85B79"/>
    <w:rsid w:val="73CC6291"/>
    <w:rsid w:val="74063C7D"/>
    <w:rsid w:val="741D44F3"/>
    <w:rsid w:val="742CCF8F"/>
    <w:rsid w:val="743A271B"/>
    <w:rsid w:val="744B5B56"/>
    <w:rsid w:val="747EF087"/>
    <w:rsid w:val="748C1867"/>
    <w:rsid w:val="74C5D810"/>
    <w:rsid w:val="74FF3B93"/>
    <w:rsid w:val="750DADBE"/>
    <w:rsid w:val="7520685B"/>
    <w:rsid w:val="7522C44E"/>
    <w:rsid w:val="75340394"/>
    <w:rsid w:val="7543EB3C"/>
    <w:rsid w:val="7551232B"/>
    <w:rsid w:val="755698A2"/>
    <w:rsid w:val="756AA280"/>
    <w:rsid w:val="7581A429"/>
    <w:rsid w:val="758A5375"/>
    <w:rsid w:val="75A5D5AB"/>
    <w:rsid w:val="75A66CAD"/>
    <w:rsid w:val="75C4A64C"/>
    <w:rsid w:val="75D2A347"/>
    <w:rsid w:val="75D3D82B"/>
    <w:rsid w:val="75F549DA"/>
    <w:rsid w:val="75F94309"/>
    <w:rsid w:val="76132261"/>
    <w:rsid w:val="761D2257"/>
    <w:rsid w:val="76E507A3"/>
    <w:rsid w:val="77025743"/>
    <w:rsid w:val="773122C9"/>
    <w:rsid w:val="77405BCB"/>
    <w:rsid w:val="7773C92A"/>
    <w:rsid w:val="7778377A"/>
    <w:rsid w:val="779435DF"/>
    <w:rsid w:val="779CA487"/>
    <w:rsid w:val="77D8D47B"/>
    <w:rsid w:val="77E03DC0"/>
    <w:rsid w:val="77FCC92D"/>
    <w:rsid w:val="77FCF95A"/>
    <w:rsid w:val="781227EA"/>
    <w:rsid w:val="7820D2BE"/>
    <w:rsid w:val="782BCD33"/>
    <w:rsid w:val="784297B3"/>
    <w:rsid w:val="78561493"/>
    <w:rsid w:val="78624D4C"/>
    <w:rsid w:val="7862B747"/>
    <w:rsid w:val="7871685C"/>
    <w:rsid w:val="789B395C"/>
    <w:rsid w:val="78B422F2"/>
    <w:rsid w:val="78C2CA1B"/>
    <w:rsid w:val="78CBDC0D"/>
    <w:rsid w:val="78D9DC31"/>
    <w:rsid w:val="78E9CFB1"/>
    <w:rsid w:val="790D6215"/>
    <w:rsid w:val="7913DB54"/>
    <w:rsid w:val="79263ED6"/>
    <w:rsid w:val="792DD246"/>
    <w:rsid w:val="792EADF1"/>
    <w:rsid w:val="793A7A9B"/>
    <w:rsid w:val="7960FD5A"/>
    <w:rsid w:val="7983B064"/>
    <w:rsid w:val="798F204A"/>
    <w:rsid w:val="7990AC98"/>
    <w:rsid w:val="79A2ED68"/>
    <w:rsid w:val="79A43258"/>
    <w:rsid w:val="79A4909A"/>
    <w:rsid w:val="79CE1C1A"/>
    <w:rsid w:val="79F9B175"/>
    <w:rsid w:val="7A215C14"/>
    <w:rsid w:val="7A313269"/>
    <w:rsid w:val="7A48AB79"/>
    <w:rsid w:val="7A8EEE19"/>
    <w:rsid w:val="7AA5CFC2"/>
    <w:rsid w:val="7AC74E01"/>
    <w:rsid w:val="7AD98469"/>
    <w:rsid w:val="7ADFF9E2"/>
    <w:rsid w:val="7AEBB885"/>
    <w:rsid w:val="7AFB4325"/>
    <w:rsid w:val="7AFDBE67"/>
    <w:rsid w:val="7B0F6F6B"/>
    <w:rsid w:val="7B2A081F"/>
    <w:rsid w:val="7B2AF2EC"/>
    <w:rsid w:val="7B37DBB2"/>
    <w:rsid w:val="7B5B4EB3"/>
    <w:rsid w:val="7B6E1DBB"/>
    <w:rsid w:val="7B6EB556"/>
    <w:rsid w:val="7BA0F5A0"/>
    <w:rsid w:val="7BDE07A3"/>
    <w:rsid w:val="7BF17609"/>
    <w:rsid w:val="7C070294"/>
    <w:rsid w:val="7C25C95C"/>
    <w:rsid w:val="7C2E8605"/>
    <w:rsid w:val="7C2F7AF4"/>
    <w:rsid w:val="7C306CE2"/>
    <w:rsid w:val="7C335B38"/>
    <w:rsid w:val="7C5E9D1D"/>
    <w:rsid w:val="7CBB8851"/>
    <w:rsid w:val="7CBC9047"/>
    <w:rsid w:val="7CD5CBC7"/>
    <w:rsid w:val="7CE81D2D"/>
    <w:rsid w:val="7CF351B2"/>
    <w:rsid w:val="7CFCEC35"/>
    <w:rsid w:val="7CFDB8BF"/>
    <w:rsid w:val="7D047491"/>
    <w:rsid w:val="7D1C7D3F"/>
    <w:rsid w:val="7D2F567F"/>
    <w:rsid w:val="7D387BB3"/>
    <w:rsid w:val="7D38D074"/>
    <w:rsid w:val="7D40A697"/>
    <w:rsid w:val="7D610E52"/>
    <w:rsid w:val="7D674572"/>
    <w:rsid w:val="7D67A907"/>
    <w:rsid w:val="7D97B1D4"/>
    <w:rsid w:val="7D97B31A"/>
    <w:rsid w:val="7DA7AF1D"/>
    <w:rsid w:val="7DB6161D"/>
    <w:rsid w:val="7DED5C05"/>
    <w:rsid w:val="7E033AE7"/>
    <w:rsid w:val="7E1277E1"/>
    <w:rsid w:val="7E19DC42"/>
    <w:rsid w:val="7E32EC58"/>
    <w:rsid w:val="7E380FAA"/>
    <w:rsid w:val="7E4EABC8"/>
    <w:rsid w:val="7E6132EE"/>
    <w:rsid w:val="7E69030C"/>
    <w:rsid w:val="7E6F880C"/>
    <w:rsid w:val="7E7945C3"/>
    <w:rsid w:val="7E9393C8"/>
    <w:rsid w:val="7E9E9325"/>
    <w:rsid w:val="7EABA3CC"/>
    <w:rsid w:val="7EDFD058"/>
    <w:rsid w:val="7F14327B"/>
    <w:rsid w:val="7F165BB8"/>
    <w:rsid w:val="7F74C776"/>
    <w:rsid w:val="7F9234D4"/>
    <w:rsid w:val="7F94E880"/>
    <w:rsid w:val="7FABE098"/>
    <w:rsid w:val="7FB26941"/>
    <w:rsid w:val="7FBFC83F"/>
    <w:rsid w:val="7FE551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511D58F"/>
  <w15:chartTrackingRefBased/>
  <w15:docId w15:val="{B359CE0C-09E0-4EF5-9443-C1CABBD4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7F"/>
    <w:pPr>
      <w:spacing w:after="120"/>
    </w:pPr>
  </w:style>
  <w:style w:type="paragraph" w:styleId="Heading1">
    <w:name w:val="heading 1"/>
    <w:basedOn w:val="Normal"/>
    <w:next w:val="Normal"/>
    <w:link w:val="Heading1Char"/>
    <w:uiPriority w:val="9"/>
    <w:qFormat/>
    <w:rsid w:val="0097367F"/>
    <w:pPr>
      <w:keepNext/>
      <w:keepLines/>
      <w:spacing w:before="360" w:after="240"/>
      <w:outlineLvl w:val="0"/>
    </w:pPr>
    <w:rPr>
      <w:rFonts w:asciiTheme="majorHAnsi" w:eastAsiaTheme="majorEastAsia" w:hAnsiTheme="majorHAnsi" w:cstheme="majorBidi"/>
      <w:color w:val="C78E0B" w:themeColor="accent1" w:themeShade="BF"/>
      <w:sz w:val="32"/>
      <w:szCs w:val="32"/>
    </w:rPr>
  </w:style>
  <w:style w:type="paragraph" w:styleId="Heading2">
    <w:name w:val="heading 2"/>
    <w:basedOn w:val="Normal"/>
    <w:next w:val="Normal"/>
    <w:link w:val="Heading2Char"/>
    <w:uiPriority w:val="9"/>
    <w:unhideWhenUsed/>
    <w:qFormat/>
    <w:rsid w:val="00FE0978"/>
    <w:pPr>
      <w:keepNext/>
      <w:keepLines/>
      <w:spacing w:before="240" w:after="180"/>
      <w:ind w:left="288"/>
      <w:outlineLvl w:val="1"/>
    </w:pPr>
    <w:rPr>
      <w:rFonts w:asciiTheme="majorHAnsi" w:eastAsiaTheme="majorEastAsia" w:hAnsiTheme="majorHAnsi" w:cstheme="majorBidi"/>
      <w:color w:val="C78E0B" w:themeColor="accent1" w:themeShade="BF"/>
      <w:sz w:val="26"/>
      <w:szCs w:val="26"/>
    </w:rPr>
  </w:style>
  <w:style w:type="paragraph" w:styleId="Heading3">
    <w:name w:val="heading 3"/>
    <w:basedOn w:val="Normal"/>
    <w:next w:val="Normal"/>
    <w:link w:val="Heading3Char"/>
    <w:uiPriority w:val="9"/>
    <w:unhideWhenUsed/>
    <w:qFormat/>
    <w:rsid w:val="00FE0978"/>
    <w:pPr>
      <w:keepNext/>
      <w:keepLines/>
      <w:spacing w:before="180"/>
      <w:ind w:left="432"/>
      <w:outlineLvl w:val="2"/>
    </w:pPr>
    <w:rPr>
      <w:rFonts w:asciiTheme="majorHAnsi" w:eastAsiaTheme="majorEastAsia" w:hAnsiTheme="majorHAnsi" w:cstheme="majorBidi"/>
      <w:color w:val="845E07" w:themeColor="accent1" w:themeShade="7F"/>
    </w:rPr>
  </w:style>
  <w:style w:type="paragraph" w:styleId="Heading4">
    <w:name w:val="heading 4"/>
    <w:basedOn w:val="Normal"/>
    <w:next w:val="Normal"/>
    <w:link w:val="Heading4Char"/>
    <w:uiPriority w:val="9"/>
    <w:unhideWhenUsed/>
    <w:qFormat/>
    <w:rsid w:val="00FE0978"/>
    <w:pPr>
      <w:keepNext/>
      <w:keepLines/>
      <w:spacing w:before="80" w:after="40"/>
      <w:ind w:left="576"/>
      <w:outlineLvl w:val="3"/>
    </w:pPr>
    <w:rPr>
      <w:rFonts w:eastAsiaTheme="minorEastAsia" w:cstheme="majorEastAsia"/>
      <w:i/>
      <w:iCs/>
      <w:color w:val="C78E0B" w:themeColor="accent1" w:themeShade="BF"/>
    </w:rPr>
  </w:style>
  <w:style w:type="paragraph" w:styleId="Heading5">
    <w:name w:val="heading 5"/>
    <w:basedOn w:val="Normal"/>
    <w:next w:val="Normal"/>
    <w:link w:val="Heading5Char"/>
    <w:uiPriority w:val="9"/>
    <w:unhideWhenUsed/>
    <w:qFormat/>
    <w:rsid w:val="0051652D"/>
    <w:pPr>
      <w:keepNext/>
      <w:keepLines/>
      <w:spacing w:before="40"/>
      <w:ind w:left="720"/>
      <w:outlineLvl w:val="4"/>
    </w:pPr>
    <w:rPr>
      <w:rFonts w:asciiTheme="majorHAnsi" w:eastAsiaTheme="majorEastAsia" w:hAnsiTheme="majorHAnsi" w:cstheme="majorBidi"/>
      <w:color w:val="C78E0B" w:themeColor="accent1" w:themeShade="BF"/>
    </w:rPr>
  </w:style>
  <w:style w:type="paragraph" w:styleId="Heading6">
    <w:name w:val="heading 6"/>
    <w:basedOn w:val="Normal"/>
    <w:next w:val="Normal"/>
    <w:link w:val="Heading6Char"/>
    <w:uiPriority w:val="9"/>
    <w:unhideWhenUsed/>
    <w:qFormat/>
    <w:rsid w:val="0051652D"/>
    <w:pPr>
      <w:keepNext/>
      <w:keepLines/>
      <w:spacing w:before="40"/>
      <w:ind w:left="864"/>
      <w:outlineLvl w:val="5"/>
    </w:pPr>
    <w:rPr>
      <w:rFonts w:asciiTheme="majorHAnsi" w:eastAsiaTheme="majorEastAsia" w:hAnsiTheme="majorHAnsi" w:cstheme="majorBidi"/>
      <w:color w:val="845E07" w:themeColor="accent1" w:themeShade="7F"/>
    </w:rPr>
  </w:style>
  <w:style w:type="paragraph" w:styleId="Heading7">
    <w:name w:val="heading 7"/>
    <w:basedOn w:val="Normal"/>
    <w:next w:val="Normal"/>
    <w:link w:val="Heading7Char"/>
    <w:uiPriority w:val="9"/>
    <w:semiHidden/>
    <w:unhideWhenUsed/>
    <w:qFormat/>
    <w:rsid w:val="0051652D"/>
    <w:pPr>
      <w:keepNext/>
      <w:keepLines/>
      <w:spacing w:before="40" w:after="0"/>
      <w:ind w:left="1008"/>
      <w:outlineLvl w:val="6"/>
    </w:pPr>
    <w:rPr>
      <w:rFonts w:asciiTheme="majorHAnsi" w:eastAsiaTheme="majorEastAsia" w:hAnsiTheme="majorHAnsi" w:cstheme="majorBidi"/>
      <w:i/>
      <w:iCs/>
      <w:color w:val="845E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6FB"/>
    <w:pPr>
      <w:tabs>
        <w:tab w:val="center" w:pos="4680"/>
        <w:tab w:val="right" w:pos="9360"/>
      </w:tabs>
    </w:pPr>
  </w:style>
  <w:style w:type="character" w:customStyle="1" w:styleId="HeaderChar">
    <w:name w:val="Header Char"/>
    <w:basedOn w:val="DefaultParagraphFont"/>
    <w:link w:val="Header"/>
    <w:uiPriority w:val="99"/>
    <w:rsid w:val="00F566FB"/>
  </w:style>
  <w:style w:type="paragraph" w:styleId="Footer">
    <w:name w:val="footer"/>
    <w:basedOn w:val="Normal"/>
    <w:link w:val="FooterChar"/>
    <w:uiPriority w:val="99"/>
    <w:unhideWhenUsed/>
    <w:rsid w:val="00F566FB"/>
    <w:pPr>
      <w:tabs>
        <w:tab w:val="center" w:pos="4680"/>
        <w:tab w:val="right" w:pos="9360"/>
      </w:tabs>
    </w:pPr>
  </w:style>
  <w:style w:type="character" w:customStyle="1" w:styleId="FooterChar">
    <w:name w:val="Footer Char"/>
    <w:basedOn w:val="DefaultParagraphFont"/>
    <w:link w:val="Footer"/>
    <w:uiPriority w:val="99"/>
    <w:rsid w:val="00F566FB"/>
  </w:style>
  <w:style w:type="table" w:styleId="TableGrid">
    <w:name w:val="Table Grid"/>
    <w:basedOn w:val="TableNormal"/>
    <w:uiPriority w:val="59"/>
    <w:rsid w:val="00E40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
    <w:basedOn w:val="Normal"/>
    <w:link w:val="ListParagraphChar"/>
    <w:uiPriority w:val="34"/>
    <w:qFormat/>
    <w:rsid w:val="00ED6B61"/>
    <w:pPr>
      <w:ind w:left="720"/>
      <w:contextualSpacing/>
    </w:pPr>
  </w:style>
  <w:style w:type="character" w:styleId="BookTitle">
    <w:name w:val="Book Title"/>
    <w:basedOn w:val="DefaultParagraphFont"/>
    <w:uiPriority w:val="33"/>
    <w:qFormat/>
    <w:rsid w:val="2824975A"/>
    <w:rPr>
      <w:b/>
      <w:bCs/>
      <w:i/>
      <w:iCs/>
    </w:rPr>
  </w:style>
  <w:style w:type="character" w:customStyle="1" w:styleId="Heading1Char">
    <w:name w:val="Heading 1 Char"/>
    <w:basedOn w:val="DefaultParagraphFont"/>
    <w:link w:val="Heading1"/>
    <w:uiPriority w:val="9"/>
    <w:rsid w:val="0097367F"/>
    <w:rPr>
      <w:rFonts w:asciiTheme="majorHAnsi" w:eastAsiaTheme="majorEastAsia" w:hAnsiTheme="majorHAnsi" w:cstheme="majorBidi"/>
      <w:color w:val="C78E0B" w:themeColor="accent1" w:themeShade="BF"/>
      <w:sz w:val="32"/>
      <w:szCs w:val="32"/>
    </w:rPr>
  </w:style>
  <w:style w:type="paragraph" w:styleId="TOCHeading">
    <w:name w:val="TOC Heading"/>
    <w:basedOn w:val="Heading1"/>
    <w:next w:val="Normal"/>
    <w:uiPriority w:val="39"/>
    <w:unhideWhenUsed/>
    <w:qFormat/>
    <w:rsid w:val="00F6728F"/>
    <w:pPr>
      <w:spacing w:before="480" w:line="276" w:lineRule="auto"/>
      <w:outlineLvl w:val="9"/>
    </w:pPr>
    <w:rPr>
      <w:b/>
      <w:bCs/>
      <w:sz w:val="28"/>
      <w:szCs w:val="28"/>
    </w:rPr>
  </w:style>
  <w:style w:type="paragraph" w:styleId="TOC1">
    <w:name w:val="toc 1"/>
    <w:basedOn w:val="Normal"/>
    <w:next w:val="Normal"/>
    <w:autoRedefine/>
    <w:uiPriority w:val="39"/>
    <w:unhideWhenUsed/>
    <w:rsid w:val="00F6728F"/>
    <w:pPr>
      <w:spacing w:before="120"/>
    </w:pPr>
    <w:rPr>
      <w:rFonts w:cstheme="minorHAnsi"/>
      <w:b/>
      <w:bCs/>
      <w:i/>
      <w:iCs/>
    </w:rPr>
  </w:style>
  <w:style w:type="paragraph" w:styleId="TOC2">
    <w:name w:val="toc 2"/>
    <w:basedOn w:val="Normal"/>
    <w:next w:val="Normal"/>
    <w:autoRedefine/>
    <w:uiPriority w:val="39"/>
    <w:unhideWhenUsed/>
    <w:rsid w:val="00F6728F"/>
    <w:pPr>
      <w:spacing w:before="120"/>
      <w:ind w:left="240"/>
    </w:pPr>
    <w:rPr>
      <w:rFonts w:cstheme="minorHAnsi"/>
      <w:b/>
      <w:bCs/>
      <w:sz w:val="22"/>
      <w:szCs w:val="22"/>
    </w:rPr>
  </w:style>
  <w:style w:type="paragraph" w:styleId="TOC3">
    <w:name w:val="toc 3"/>
    <w:basedOn w:val="Normal"/>
    <w:next w:val="Normal"/>
    <w:autoRedefine/>
    <w:uiPriority w:val="39"/>
    <w:unhideWhenUsed/>
    <w:rsid w:val="00F6728F"/>
    <w:pPr>
      <w:ind w:left="480"/>
    </w:pPr>
    <w:rPr>
      <w:rFonts w:cstheme="minorHAnsi"/>
      <w:sz w:val="20"/>
      <w:szCs w:val="20"/>
    </w:rPr>
  </w:style>
  <w:style w:type="paragraph" w:styleId="TOC4">
    <w:name w:val="toc 4"/>
    <w:basedOn w:val="Normal"/>
    <w:next w:val="Normal"/>
    <w:autoRedefine/>
    <w:uiPriority w:val="39"/>
    <w:semiHidden/>
    <w:unhideWhenUsed/>
    <w:rsid w:val="00F6728F"/>
    <w:pPr>
      <w:ind w:left="720"/>
    </w:pPr>
    <w:rPr>
      <w:rFonts w:cstheme="minorHAnsi"/>
      <w:sz w:val="20"/>
      <w:szCs w:val="20"/>
    </w:rPr>
  </w:style>
  <w:style w:type="paragraph" w:styleId="TOC5">
    <w:name w:val="toc 5"/>
    <w:basedOn w:val="Normal"/>
    <w:next w:val="Normal"/>
    <w:autoRedefine/>
    <w:uiPriority w:val="39"/>
    <w:semiHidden/>
    <w:unhideWhenUsed/>
    <w:rsid w:val="00F6728F"/>
    <w:pPr>
      <w:ind w:left="960"/>
    </w:pPr>
    <w:rPr>
      <w:rFonts w:cstheme="minorHAnsi"/>
      <w:sz w:val="20"/>
      <w:szCs w:val="20"/>
    </w:rPr>
  </w:style>
  <w:style w:type="paragraph" w:styleId="TOC6">
    <w:name w:val="toc 6"/>
    <w:basedOn w:val="Normal"/>
    <w:next w:val="Normal"/>
    <w:autoRedefine/>
    <w:uiPriority w:val="39"/>
    <w:semiHidden/>
    <w:unhideWhenUsed/>
    <w:rsid w:val="00F6728F"/>
    <w:pPr>
      <w:ind w:left="1200"/>
    </w:pPr>
    <w:rPr>
      <w:rFonts w:cstheme="minorHAnsi"/>
      <w:sz w:val="20"/>
      <w:szCs w:val="20"/>
    </w:rPr>
  </w:style>
  <w:style w:type="paragraph" w:styleId="TOC7">
    <w:name w:val="toc 7"/>
    <w:basedOn w:val="Normal"/>
    <w:next w:val="Normal"/>
    <w:autoRedefine/>
    <w:uiPriority w:val="39"/>
    <w:semiHidden/>
    <w:unhideWhenUsed/>
    <w:rsid w:val="00F6728F"/>
    <w:pPr>
      <w:ind w:left="1440"/>
    </w:pPr>
    <w:rPr>
      <w:rFonts w:cstheme="minorHAnsi"/>
      <w:sz w:val="20"/>
      <w:szCs w:val="20"/>
    </w:rPr>
  </w:style>
  <w:style w:type="paragraph" w:styleId="TOC8">
    <w:name w:val="toc 8"/>
    <w:basedOn w:val="Normal"/>
    <w:next w:val="Normal"/>
    <w:autoRedefine/>
    <w:uiPriority w:val="39"/>
    <w:semiHidden/>
    <w:unhideWhenUsed/>
    <w:rsid w:val="00F6728F"/>
    <w:pPr>
      <w:ind w:left="1680"/>
    </w:pPr>
    <w:rPr>
      <w:rFonts w:cstheme="minorHAnsi"/>
      <w:sz w:val="20"/>
      <w:szCs w:val="20"/>
    </w:rPr>
  </w:style>
  <w:style w:type="paragraph" w:styleId="TOC9">
    <w:name w:val="toc 9"/>
    <w:basedOn w:val="Normal"/>
    <w:next w:val="Normal"/>
    <w:autoRedefine/>
    <w:uiPriority w:val="39"/>
    <w:semiHidden/>
    <w:unhideWhenUsed/>
    <w:rsid w:val="00F6728F"/>
    <w:pPr>
      <w:ind w:left="1920"/>
    </w:pPr>
    <w:rPr>
      <w:rFonts w:cstheme="minorHAnsi"/>
      <w:sz w:val="20"/>
      <w:szCs w:val="20"/>
    </w:rPr>
  </w:style>
  <w:style w:type="paragraph" w:customStyle="1" w:styleId="paragraph">
    <w:name w:val="paragraph"/>
    <w:basedOn w:val="Normal"/>
    <w:rsid w:val="00647A3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47A31"/>
  </w:style>
  <w:style w:type="character" w:customStyle="1" w:styleId="eop">
    <w:name w:val="eop"/>
    <w:basedOn w:val="DefaultParagraphFont"/>
    <w:rsid w:val="00647A31"/>
  </w:style>
  <w:style w:type="paragraph" w:customStyle="1" w:styleId="TableData">
    <w:name w:val="Table Data"/>
    <w:qFormat/>
    <w:rsid w:val="008754C8"/>
    <w:rPr>
      <w:rFonts w:eastAsiaTheme="minorEastAsia"/>
      <w:sz w:val="22"/>
      <w:szCs w:val="22"/>
      <w:lang w:eastAsia="ja-JP"/>
    </w:rPr>
  </w:style>
  <w:style w:type="paragraph" w:customStyle="1" w:styleId="TableHeader">
    <w:name w:val="Table Header"/>
    <w:qFormat/>
    <w:rsid w:val="008754C8"/>
    <w:rPr>
      <w:rFonts w:eastAsiaTheme="minorEastAsia"/>
      <w:color w:val="FFFFFF" w:themeColor="background1"/>
      <w:szCs w:val="22"/>
      <w:lang w:eastAsia="ja-JP"/>
    </w:rPr>
  </w:style>
  <w:style w:type="character" w:customStyle="1" w:styleId="Heading2Char">
    <w:name w:val="Heading 2 Char"/>
    <w:basedOn w:val="DefaultParagraphFont"/>
    <w:link w:val="Heading2"/>
    <w:uiPriority w:val="9"/>
    <w:rsid w:val="00FE0978"/>
    <w:rPr>
      <w:rFonts w:asciiTheme="majorHAnsi" w:eastAsiaTheme="majorEastAsia" w:hAnsiTheme="majorHAnsi" w:cstheme="majorBidi"/>
      <w:color w:val="C78E0B" w:themeColor="accent1" w:themeShade="BF"/>
      <w:sz w:val="26"/>
      <w:szCs w:val="26"/>
    </w:rPr>
  </w:style>
  <w:style w:type="character" w:customStyle="1" w:styleId="ListParagraphChar">
    <w:name w:val="List Paragraph Char"/>
    <w:aliases w:val="lp1 Char"/>
    <w:basedOn w:val="DefaultParagraphFont"/>
    <w:link w:val="ListParagraph"/>
    <w:uiPriority w:val="34"/>
    <w:locked/>
    <w:rsid w:val="0017156B"/>
  </w:style>
  <w:style w:type="character" w:customStyle="1" w:styleId="Heading3Char">
    <w:name w:val="Heading 3 Char"/>
    <w:basedOn w:val="DefaultParagraphFont"/>
    <w:link w:val="Heading3"/>
    <w:uiPriority w:val="9"/>
    <w:rsid w:val="00FE0978"/>
    <w:rPr>
      <w:rFonts w:asciiTheme="majorHAnsi" w:eastAsiaTheme="majorEastAsia" w:hAnsiTheme="majorHAnsi" w:cstheme="majorBidi"/>
      <w:color w:val="845E07" w:themeColor="accent1" w:themeShade="7F"/>
    </w:rPr>
  </w:style>
  <w:style w:type="paragraph" w:styleId="BodyText">
    <w:name w:val="Body Text"/>
    <w:basedOn w:val="Normal"/>
    <w:link w:val="BodyTextChar"/>
    <w:qFormat/>
    <w:rsid w:val="00EC2F6C"/>
    <w:rPr>
      <w:rFonts w:ascii="Times New Roman" w:eastAsia="Times New Roman" w:hAnsi="Times New Roman" w:cs="Times New Roman"/>
    </w:rPr>
  </w:style>
  <w:style w:type="character" w:customStyle="1" w:styleId="BodyTextChar">
    <w:name w:val="Body Text Char"/>
    <w:basedOn w:val="DefaultParagraphFont"/>
    <w:link w:val="BodyText"/>
    <w:rsid w:val="00EC2F6C"/>
    <w:rPr>
      <w:rFonts w:ascii="Times New Roman" w:eastAsia="Times New Roman" w:hAnsi="Times New Roman" w:cs="Times New Roman"/>
    </w:rPr>
  </w:style>
  <w:style w:type="paragraph" w:customStyle="1" w:styleId="MainBodyText-usethisone">
    <w:name w:val="Main Body Text - use this one"/>
    <w:basedOn w:val="BodyText"/>
    <w:qFormat/>
    <w:rsid w:val="00EC2F6C"/>
    <w:rPr>
      <w:rFonts w:ascii="Helvetica Light" w:eastAsia="AvenirLTStd-Light" w:hAnsi="Helvetica Light" w:cs="Calibri"/>
      <w:sz w:val="22"/>
      <w:szCs w:val="22"/>
    </w:rPr>
  </w:style>
  <w:style w:type="character" w:styleId="CommentReference">
    <w:name w:val="annotation reference"/>
    <w:basedOn w:val="DefaultParagraphFont"/>
    <w:unhideWhenUsed/>
    <w:rsid w:val="00AD5DD3"/>
    <w:rPr>
      <w:sz w:val="16"/>
      <w:szCs w:val="16"/>
    </w:rPr>
  </w:style>
  <w:style w:type="paragraph" w:styleId="CommentText">
    <w:name w:val="annotation text"/>
    <w:basedOn w:val="Normal"/>
    <w:link w:val="CommentTextChar"/>
    <w:unhideWhenUsed/>
    <w:rsid w:val="00AD5DD3"/>
    <w:pPr>
      <w:spacing w:after="200"/>
    </w:pPr>
    <w:rPr>
      <w:rFonts w:ascii="Helvetica Light" w:hAnsi="Helvetica Light"/>
      <w:sz w:val="20"/>
      <w:szCs w:val="20"/>
    </w:rPr>
  </w:style>
  <w:style w:type="character" w:customStyle="1" w:styleId="CommentTextChar">
    <w:name w:val="Comment Text Char"/>
    <w:basedOn w:val="DefaultParagraphFont"/>
    <w:link w:val="CommentText"/>
    <w:rsid w:val="00AD5DD3"/>
    <w:rPr>
      <w:rFonts w:ascii="Helvetica Light" w:hAnsi="Helvetica Light"/>
      <w:sz w:val="20"/>
      <w:szCs w:val="20"/>
    </w:rPr>
  </w:style>
  <w:style w:type="character" w:styleId="Hyperlink">
    <w:name w:val="Hyperlink"/>
    <w:basedOn w:val="DefaultParagraphFont"/>
    <w:uiPriority w:val="99"/>
    <w:unhideWhenUsed/>
    <w:rsid w:val="00092A57"/>
    <w:rPr>
      <w:color w:val="919191" w:themeColor="hyperlink"/>
      <w:u w:val="single"/>
    </w:rPr>
  </w:style>
  <w:style w:type="paragraph" w:styleId="Revision">
    <w:name w:val="Revision"/>
    <w:hidden/>
    <w:uiPriority w:val="99"/>
    <w:semiHidden/>
    <w:rsid w:val="006D3C92"/>
  </w:style>
  <w:style w:type="character" w:customStyle="1" w:styleId="UnresolvedMention1">
    <w:name w:val="Unresolved Mention1"/>
    <w:basedOn w:val="DefaultParagraphFont"/>
    <w:uiPriority w:val="99"/>
    <w:semiHidden/>
    <w:unhideWhenUsed/>
    <w:rsid w:val="008C7894"/>
    <w:rPr>
      <w:color w:val="605E5C"/>
      <w:shd w:val="clear" w:color="auto" w:fill="E1DFDD"/>
    </w:rPr>
  </w:style>
  <w:style w:type="character" w:styleId="FollowedHyperlink">
    <w:name w:val="FollowedHyperlink"/>
    <w:basedOn w:val="DefaultParagraphFont"/>
    <w:uiPriority w:val="99"/>
    <w:semiHidden/>
    <w:unhideWhenUsed/>
    <w:rsid w:val="00B5721A"/>
    <w:rPr>
      <w:color w:val="F3B627" w:themeColor="followedHyperlink"/>
      <w:u w:val="single"/>
    </w:rPr>
  </w:style>
  <w:style w:type="character" w:customStyle="1" w:styleId="Heading5Char">
    <w:name w:val="Heading 5 Char"/>
    <w:basedOn w:val="DefaultParagraphFont"/>
    <w:link w:val="Heading5"/>
    <w:uiPriority w:val="9"/>
    <w:rsid w:val="0051652D"/>
    <w:rPr>
      <w:rFonts w:asciiTheme="majorHAnsi" w:eastAsiaTheme="majorEastAsia" w:hAnsiTheme="majorHAnsi" w:cstheme="majorBidi"/>
      <w:color w:val="C78E0B" w:themeColor="accent1" w:themeShade="BF"/>
    </w:rPr>
  </w:style>
  <w:style w:type="character" w:customStyle="1" w:styleId="Heading6Char">
    <w:name w:val="Heading 6 Char"/>
    <w:basedOn w:val="DefaultParagraphFont"/>
    <w:link w:val="Heading6"/>
    <w:uiPriority w:val="9"/>
    <w:rsid w:val="0051652D"/>
    <w:rPr>
      <w:rFonts w:asciiTheme="majorHAnsi" w:eastAsiaTheme="majorEastAsia" w:hAnsiTheme="majorHAnsi" w:cstheme="majorBidi"/>
      <w:color w:val="845E07" w:themeColor="accent1" w:themeShade="7F"/>
    </w:rPr>
  </w:style>
  <w:style w:type="character" w:customStyle="1" w:styleId="Heading4Char">
    <w:name w:val="Heading 4 Char"/>
    <w:basedOn w:val="DefaultParagraphFont"/>
    <w:link w:val="Heading4"/>
    <w:uiPriority w:val="9"/>
    <w:rsid w:val="00FE0978"/>
    <w:rPr>
      <w:rFonts w:eastAsiaTheme="minorEastAsia" w:cstheme="majorEastAsia"/>
      <w:i/>
      <w:iCs/>
      <w:color w:val="C78E0B" w:themeColor="accent1" w:themeShade="BF"/>
    </w:rPr>
  </w:style>
  <w:style w:type="paragraph" w:styleId="CommentSubject">
    <w:name w:val="annotation subject"/>
    <w:basedOn w:val="CommentText"/>
    <w:next w:val="CommentText"/>
    <w:link w:val="CommentSubjectChar"/>
    <w:uiPriority w:val="99"/>
    <w:semiHidden/>
    <w:unhideWhenUsed/>
    <w:rsid w:val="00FB25D3"/>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FB25D3"/>
    <w:rPr>
      <w:rFonts w:ascii="Helvetica Light" w:hAnsi="Helvetica Light"/>
      <w:b/>
      <w:bCs/>
      <w:sz w:val="20"/>
      <w:szCs w:val="20"/>
    </w:rPr>
  </w:style>
  <w:style w:type="character" w:customStyle="1" w:styleId="Mention1">
    <w:name w:val="Mention1"/>
    <w:basedOn w:val="DefaultParagraphFont"/>
    <w:uiPriority w:val="99"/>
    <w:unhideWhenUsed/>
    <w:rsid w:val="00FB25D3"/>
    <w:rPr>
      <w:color w:val="2B579A"/>
      <w:shd w:val="clear" w:color="auto" w:fill="E1DFDD"/>
    </w:rPr>
  </w:style>
  <w:style w:type="character" w:styleId="PageNumber">
    <w:name w:val="page number"/>
    <w:basedOn w:val="DefaultParagraphFont"/>
    <w:uiPriority w:val="99"/>
    <w:semiHidden/>
    <w:unhideWhenUsed/>
    <w:rsid w:val="003E48A1"/>
  </w:style>
  <w:style w:type="character" w:customStyle="1" w:styleId="Heading7Char">
    <w:name w:val="Heading 7 Char"/>
    <w:basedOn w:val="DefaultParagraphFont"/>
    <w:link w:val="Heading7"/>
    <w:uiPriority w:val="9"/>
    <w:semiHidden/>
    <w:rsid w:val="0051652D"/>
    <w:rPr>
      <w:rFonts w:asciiTheme="majorHAnsi" w:eastAsiaTheme="majorEastAsia" w:hAnsiTheme="majorHAnsi" w:cstheme="majorBidi"/>
      <w:i/>
      <w:iCs/>
      <w:color w:val="845E07" w:themeColor="accent1" w:themeShade="7F"/>
    </w:rPr>
  </w:style>
  <w:style w:type="paragraph" w:styleId="Caption">
    <w:name w:val="caption"/>
    <w:basedOn w:val="Normal"/>
    <w:next w:val="Normal"/>
    <w:uiPriority w:val="35"/>
    <w:semiHidden/>
    <w:unhideWhenUsed/>
    <w:qFormat/>
    <w:rsid w:val="00084EEA"/>
    <w:pPr>
      <w:spacing w:after="200"/>
    </w:pPr>
    <w:rPr>
      <w:i/>
      <w:iCs/>
      <w:color w:val="323232" w:themeColor="text2"/>
      <w:sz w:val="18"/>
      <w:szCs w:val="18"/>
    </w:rPr>
  </w:style>
  <w:style w:type="character" w:styleId="Strong">
    <w:name w:val="Strong"/>
    <w:basedOn w:val="DefaultParagraphFont"/>
    <w:uiPriority w:val="22"/>
    <w:qFormat/>
    <w:rsid w:val="009023E9"/>
    <w:rPr>
      <w:b/>
      <w:bCs/>
    </w:rPr>
  </w:style>
  <w:style w:type="paragraph" w:customStyle="1" w:styleId="ccc16d0">
    <w:name w:val="___ccc16d0"/>
    <w:basedOn w:val="Normal"/>
    <w:rsid w:val="009023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64655">
      <w:bodyDiv w:val="1"/>
      <w:marLeft w:val="0"/>
      <w:marRight w:val="0"/>
      <w:marTop w:val="0"/>
      <w:marBottom w:val="0"/>
      <w:divBdr>
        <w:top w:val="none" w:sz="0" w:space="0" w:color="auto"/>
        <w:left w:val="none" w:sz="0" w:space="0" w:color="auto"/>
        <w:bottom w:val="none" w:sz="0" w:space="0" w:color="auto"/>
        <w:right w:val="none" w:sz="0" w:space="0" w:color="auto"/>
      </w:divBdr>
    </w:div>
    <w:div w:id="554048529">
      <w:bodyDiv w:val="1"/>
      <w:marLeft w:val="0"/>
      <w:marRight w:val="0"/>
      <w:marTop w:val="0"/>
      <w:marBottom w:val="0"/>
      <w:divBdr>
        <w:top w:val="none" w:sz="0" w:space="0" w:color="auto"/>
        <w:left w:val="none" w:sz="0" w:space="0" w:color="auto"/>
        <w:bottom w:val="none" w:sz="0" w:space="0" w:color="auto"/>
        <w:right w:val="none" w:sz="0" w:space="0" w:color="auto"/>
      </w:divBdr>
      <w:divsChild>
        <w:div w:id="499082455">
          <w:marLeft w:val="0"/>
          <w:marRight w:val="0"/>
          <w:marTop w:val="0"/>
          <w:marBottom w:val="0"/>
          <w:divBdr>
            <w:top w:val="none" w:sz="0" w:space="0" w:color="auto"/>
            <w:left w:val="none" w:sz="0" w:space="0" w:color="auto"/>
            <w:bottom w:val="none" w:sz="0" w:space="0" w:color="auto"/>
            <w:right w:val="none" w:sz="0" w:space="0" w:color="auto"/>
          </w:divBdr>
        </w:div>
      </w:divsChild>
    </w:div>
    <w:div w:id="619260712">
      <w:bodyDiv w:val="1"/>
      <w:marLeft w:val="0"/>
      <w:marRight w:val="0"/>
      <w:marTop w:val="0"/>
      <w:marBottom w:val="0"/>
      <w:divBdr>
        <w:top w:val="none" w:sz="0" w:space="0" w:color="auto"/>
        <w:left w:val="none" w:sz="0" w:space="0" w:color="auto"/>
        <w:bottom w:val="none" w:sz="0" w:space="0" w:color="auto"/>
        <w:right w:val="none" w:sz="0" w:space="0" w:color="auto"/>
      </w:divBdr>
    </w:div>
    <w:div w:id="909730117">
      <w:bodyDiv w:val="1"/>
      <w:marLeft w:val="0"/>
      <w:marRight w:val="0"/>
      <w:marTop w:val="0"/>
      <w:marBottom w:val="0"/>
      <w:divBdr>
        <w:top w:val="none" w:sz="0" w:space="0" w:color="auto"/>
        <w:left w:val="none" w:sz="0" w:space="0" w:color="auto"/>
        <w:bottom w:val="none" w:sz="0" w:space="0" w:color="auto"/>
        <w:right w:val="none" w:sz="0" w:space="0" w:color="auto"/>
      </w:divBdr>
    </w:div>
    <w:div w:id="1001272896">
      <w:bodyDiv w:val="1"/>
      <w:marLeft w:val="0"/>
      <w:marRight w:val="0"/>
      <w:marTop w:val="0"/>
      <w:marBottom w:val="0"/>
      <w:divBdr>
        <w:top w:val="none" w:sz="0" w:space="0" w:color="auto"/>
        <w:left w:val="none" w:sz="0" w:space="0" w:color="auto"/>
        <w:bottom w:val="none" w:sz="0" w:space="0" w:color="auto"/>
        <w:right w:val="none" w:sz="0" w:space="0" w:color="auto"/>
      </w:divBdr>
    </w:div>
    <w:div w:id="1193809190">
      <w:bodyDiv w:val="1"/>
      <w:marLeft w:val="0"/>
      <w:marRight w:val="0"/>
      <w:marTop w:val="0"/>
      <w:marBottom w:val="0"/>
      <w:divBdr>
        <w:top w:val="none" w:sz="0" w:space="0" w:color="auto"/>
        <w:left w:val="none" w:sz="0" w:space="0" w:color="auto"/>
        <w:bottom w:val="none" w:sz="0" w:space="0" w:color="auto"/>
        <w:right w:val="none" w:sz="0" w:space="0" w:color="auto"/>
      </w:divBdr>
    </w:div>
    <w:div w:id="1221750237">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9">
          <w:marLeft w:val="0"/>
          <w:marRight w:val="0"/>
          <w:marTop w:val="0"/>
          <w:marBottom w:val="0"/>
          <w:divBdr>
            <w:top w:val="none" w:sz="0" w:space="0" w:color="auto"/>
            <w:left w:val="none" w:sz="0" w:space="0" w:color="auto"/>
            <w:bottom w:val="none" w:sz="0" w:space="0" w:color="auto"/>
            <w:right w:val="none" w:sz="0" w:space="0" w:color="auto"/>
          </w:divBdr>
        </w:div>
      </w:divsChild>
    </w:div>
    <w:div w:id="1242256949">
      <w:bodyDiv w:val="1"/>
      <w:marLeft w:val="0"/>
      <w:marRight w:val="0"/>
      <w:marTop w:val="0"/>
      <w:marBottom w:val="0"/>
      <w:divBdr>
        <w:top w:val="none" w:sz="0" w:space="0" w:color="auto"/>
        <w:left w:val="none" w:sz="0" w:space="0" w:color="auto"/>
        <w:bottom w:val="none" w:sz="0" w:space="0" w:color="auto"/>
        <w:right w:val="none" w:sz="0" w:space="0" w:color="auto"/>
      </w:divBdr>
    </w:div>
    <w:div w:id="1405640117">
      <w:bodyDiv w:val="1"/>
      <w:marLeft w:val="0"/>
      <w:marRight w:val="0"/>
      <w:marTop w:val="0"/>
      <w:marBottom w:val="0"/>
      <w:divBdr>
        <w:top w:val="none" w:sz="0" w:space="0" w:color="auto"/>
        <w:left w:val="none" w:sz="0" w:space="0" w:color="auto"/>
        <w:bottom w:val="none" w:sz="0" w:space="0" w:color="auto"/>
        <w:right w:val="none" w:sz="0" w:space="0" w:color="auto"/>
      </w:divBdr>
      <w:divsChild>
        <w:div w:id="764153229">
          <w:marLeft w:val="0"/>
          <w:marRight w:val="0"/>
          <w:marTop w:val="0"/>
          <w:marBottom w:val="0"/>
          <w:divBdr>
            <w:top w:val="none" w:sz="0" w:space="0" w:color="auto"/>
            <w:left w:val="none" w:sz="0" w:space="0" w:color="auto"/>
            <w:bottom w:val="none" w:sz="0" w:space="0" w:color="auto"/>
            <w:right w:val="none" w:sz="0" w:space="0" w:color="auto"/>
          </w:divBdr>
        </w:div>
      </w:divsChild>
    </w:div>
    <w:div w:id="1638536336">
      <w:bodyDiv w:val="1"/>
      <w:marLeft w:val="0"/>
      <w:marRight w:val="0"/>
      <w:marTop w:val="0"/>
      <w:marBottom w:val="0"/>
      <w:divBdr>
        <w:top w:val="none" w:sz="0" w:space="0" w:color="auto"/>
        <w:left w:val="none" w:sz="0" w:space="0" w:color="auto"/>
        <w:bottom w:val="none" w:sz="0" w:space="0" w:color="auto"/>
        <w:right w:val="none" w:sz="0" w:space="0" w:color="auto"/>
      </w:divBdr>
      <w:divsChild>
        <w:div w:id="201207369">
          <w:marLeft w:val="446"/>
          <w:marRight w:val="0"/>
          <w:marTop w:val="0"/>
          <w:marBottom w:val="0"/>
          <w:divBdr>
            <w:top w:val="none" w:sz="0" w:space="0" w:color="auto"/>
            <w:left w:val="none" w:sz="0" w:space="0" w:color="auto"/>
            <w:bottom w:val="none" w:sz="0" w:space="0" w:color="auto"/>
            <w:right w:val="none" w:sz="0" w:space="0" w:color="auto"/>
          </w:divBdr>
        </w:div>
        <w:div w:id="249855837">
          <w:marLeft w:val="446"/>
          <w:marRight w:val="0"/>
          <w:marTop w:val="0"/>
          <w:marBottom w:val="0"/>
          <w:divBdr>
            <w:top w:val="none" w:sz="0" w:space="0" w:color="auto"/>
            <w:left w:val="none" w:sz="0" w:space="0" w:color="auto"/>
            <w:bottom w:val="none" w:sz="0" w:space="0" w:color="auto"/>
            <w:right w:val="none" w:sz="0" w:space="0" w:color="auto"/>
          </w:divBdr>
        </w:div>
        <w:div w:id="1749964935">
          <w:marLeft w:val="446"/>
          <w:marRight w:val="0"/>
          <w:marTop w:val="0"/>
          <w:marBottom w:val="0"/>
          <w:divBdr>
            <w:top w:val="none" w:sz="0" w:space="0" w:color="auto"/>
            <w:left w:val="none" w:sz="0" w:space="0" w:color="auto"/>
            <w:bottom w:val="none" w:sz="0" w:space="0" w:color="auto"/>
            <w:right w:val="none" w:sz="0" w:space="0" w:color="auto"/>
          </w:divBdr>
        </w:div>
      </w:divsChild>
    </w:div>
    <w:div w:id="1927836437">
      <w:bodyDiv w:val="1"/>
      <w:marLeft w:val="0"/>
      <w:marRight w:val="0"/>
      <w:marTop w:val="0"/>
      <w:marBottom w:val="0"/>
      <w:divBdr>
        <w:top w:val="none" w:sz="0" w:space="0" w:color="auto"/>
        <w:left w:val="none" w:sz="0" w:space="0" w:color="auto"/>
        <w:bottom w:val="none" w:sz="0" w:space="0" w:color="auto"/>
        <w:right w:val="none" w:sz="0" w:space="0" w:color="auto"/>
      </w:divBdr>
      <w:divsChild>
        <w:div w:id="1076052312">
          <w:marLeft w:val="0"/>
          <w:marRight w:val="0"/>
          <w:marTop w:val="0"/>
          <w:marBottom w:val="0"/>
          <w:divBdr>
            <w:top w:val="none" w:sz="0" w:space="0" w:color="auto"/>
            <w:left w:val="none" w:sz="0" w:space="0" w:color="auto"/>
            <w:bottom w:val="none" w:sz="0" w:space="0" w:color="auto"/>
            <w:right w:val="none" w:sz="0" w:space="0" w:color="auto"/>
          </w:divBdr>
        </w:div>
      </w:divsChild>
    </w:div>
    <w:div w:id="1986202407">
      <w:bodyDiv w:val="1"/>
      <w:marLeft w:val="0"/>
      <w:marRight w:val="0"/>
      <w:marTop w:val="0"/>
      <w:marBottom w:val="0"/>
      <w:divBdr>
        <w:top w:val="none" w:sz="0" w:space="0" w:color="auto"/>
        <w:left w:val="none" w:sz="0" w:space="0" w:color="auto"/>
        <w:bottom w:val="none" w:sz="0" w:space="0" w:color="auto"/>
        <w:right w:val="none" w:sz="0" w:space="0" w:color="auto"/>
      </w:divBdr>
    </w:div>
    <w:div w:id="2036223066">
      <w:bodyDiv w:val="1"/>
      <w:marLeft w:val="0"/>
      <w:marRight w:val="0"/>
      <w:marTop w:val="0"/>
      <w:marBottom w:val="0"/>
      <w:divBdr>
        <w:top w:val="none" w:sz="0" w:space="0" w:color="auto"/>
        <w:left w:val="none" w:sz="0" w:space="0" w:color="auto"/>
        <w:bottom w:val="none" w:sz="0" w:space="0" w:color="auto"/>
        <w:right w:val="none" w:sz="0" w:space="0" w:color="auto"/>
      </w:divBdr>
    </w:div>
    <w:div w:id="2051300615">
      <w:bodyDiv w:val="1"/>
      <w:marLeft w:val="0"/>
      <w:marRight w:val="0"/>
      <w:marTop w:val="0"/>
      <w:marBottom w:val="0"/>
      <w:divBdr>
        <w:top w:val="none" w:sz="0" w:space="0" w:color="auto"/>
        <w:left w:val="none" w:sz="0" w:space="0" w:color="auto"/>
        <w:bottom w:val="none" w:sz="0" w:space="0" w:color="auto"/>
        <w:right w:val="none" w:sz="0" w:space="0" w:color="auto"/>
      </w:divBdr>
    </w:div>
    <w:div w:id="21172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at Colors">
      <a:dk1>
        <a:srgbClr val="000000"/>
      </a:dk1>
      <a:lt1>
        <a:srgbClr val="FFFFFF"/>
      </a:lt1>
      <a:dk2>
        <a:srgbClr val="323232"/>
      </a:dk2>
      <a:lt2>
        <a:srgbClr val="EEECE1"/>
      </a:lt2>
      <a:accent1>
        <a:srgbClr val="F3B627"/>
      </a:accent1>
      <a:accent2>
        <a:srgbClr val="FCDA8F"/>
      </a:accent2>
      <a:accent3>
        <a:srgbClr val="919191"/>
      </a:accent3>
      <a:accent4>
        <a:srgbClr val="CACACA"/>
      </a:accent4>
      <a:accent5>
        <a:srgbClr val="6C6C6C"/>
      </a:accent5>
      <a:accent6>
        <a:srgbClr val="000000"/>
      </a:accent6>
      <a:hlink>
        <a:srgbClr val="919191"/>
      </a:hlink>
      <a:folHlink>
        <a:srgbClr val="F3B62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d3f1d4-60fa-4b3f-9066-1b98a8a00ee1">
      <Terms xmlns="http://schemas.microsoft.com/office/infopath/2007/PartnerControls"/>
    </lcf76f155ced4ddcb4097134ff3c332f>
    <TaxCatchAll xmlns="783c2041-7a6d-41a0-bea9-e0baa9d3a13a" xsi:nil="true"/>
    <LeadBy xmlns="d8d3f1d4-60fa-4b3f-9066-1b98a8a00ee1" xsi:nil="true"/>
    <Meeting_x002f_SessionDate xmlns="d8d3f1d4-60fa-4b3f-9066-1b98a8a00ee1" xsi:nil="true"/>
    <Category xmlns="d8d3f1d4-60fa-4b3f-9066-1b98a8a00e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7A205DD3F5741B982D4B44048B22C" ma:contentTypeVersion="19" ma:contentTypeDescription="Create a new document." ma:contentTypeScope="" ma:versionID="ed7bf885b728b3157fcf0216e6c293d7">
  <xsd:schema xmlns:xsd="http://www.w3.org/2001/XMLSchema" xmlns:xs="http://www.w3.org/2001/XMLSchema" xmlns:p="http://schemas.microsoft.com/office/2006/metadata/properties" xmlns:ns2="d8d3f1d4-60fa-4b3f-9066-1b98a8a00ee1" xmlns:ns3="783c2041-7a6d-41a0-bea9-e0baa9d3a13a" targetNamespace="http://schemas.microsoft.com/office/2006/metadata/properties" ma:root="true" ma:fieldsID="28b2ee95455d4f2d90afe6b4551a5575" ns2:_="" ns3:_="">
    <xsd:import namespace="d8d3f1d4-60fa-4b3f-9066-1b98a8a00ee1"/>
    <xsd:import namespace="783c2041-7a6d-41a0-bea9-e0baa9d3a1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element ref="ns2:LeadBy" minOccurs="0"/>
                <xsd:element ref="ns2:Meeting_x002f_Sess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3f1d4-60fa-4b3f-9066-1b98a8a00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98e266-1b5a-423d-aa71-fcb68a1b75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eadBy" ma:index="24" nillable="true" ma:displayName="Lead By" ma:description="Who lead the call" ma:format="Dropdown" ma:internalName="LeadBy">
      <xsd:simpleType>
        <xsd:restriction base="dms:Text">
          <xsd:maxLength value="255"/>
        </xsd:restriction>
      </xsd:simpleType>
    </xsd:element>
    <xsd:element name="Meeting_x002f_SessionDate" ma:index="25" nillable="true" ma:displayName="Meeting / Session Date" ma:description="Date of the meeting" ma:format="DateOnly" ma:internalName="Meeting_x002f_SessionDate">
      <xsd:simpleType>
        <xsd:restriction base="dms:DateTime"/>
      </xsd:simpleType>
    </xsd:element>
    <xsd:element name="Category" ma:index="26" nillable="true" ma:displayName="Category " ma:format="Dropdown" ma:internalName="Category">
      <xsd:complexType>
        <xsd:complexContent>
          <xsd:extension base="dms:MultiChoice">
            <xsd:sequence>
              <xsd:element name="Value" maxOccurs="unbounded" minOccurs="0" nillable="true">
                <xsd:simpleType>
                  <xsd:restriction base="dms:Choice">
                    <xsd:enumeration value="Performance &amp; Analytics"/>
                    <xsd:enumeration value="Customer / Market Insights"/>
                    <xsd:enumeration value="Design Strategy &amp; Guiding Principles"/>
                    <xsd:enumeration value=" Content &amp; Campaigns "/>
                    <xsd:enumeration value="Technical Architectur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c2041-7a6d-41a0-bea9-e0baa9d3a1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7d7ac1-ec18-4e3c-94f1-a662d84a276f}" ma:internalName="TaxCatchAll" ma:showField="CatchAllData" ma:web="783c2041-7a6d-41a0-bea9-e0baa9d3a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7C2B5-4CF2-47A1-B20A-CD79085EC535}">
  <ds:schemaRefs>
    <ds:schemaRef ds:uri="http://schemas.microsoft.com/office/2006/metadata/properties"/>
    <ds:schemaRef ds:uri="http://schemas.microsoft.com/office/infopath/2007/PartnerControls"/>
    <ds:schemaRef ds:uri="d8d3f1d4-60fa-4b3f-9066-1b98a8a00ee1"/>
    <ds:schemaRef ds:uri="783c2041-7a6d-41a0-bea9-e0baa9d3a13a"/>
  </ds:schemaRefs>
</ds:datastoreItem>
</file>

<file path=customXml/itemProps2.xml><?xml version="1.0" encoding="utf-8"?>
<ds:datastoreItem xmlns:ds="http://schemas.openxmlformats.org/officeDocument/2006/customXml" ds:itemID="{91170C8B-16AD-4BF6-95FA-B710F8498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3f1d4-60fa-4b3f-9066-1b98a8a00ee1"/>
    <ds:schemaRef ds:uri="783c2041-7a6d-41a0-bea9-e0baa9d3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CE7F6-7615-4745-A00C-688AE4F8D5B6}">
  <ds:schemaRefs>
    <ds:schemaRef ds:uri="http://schemas.microsoft.com/sharepoint/v3/contenttype/forms"/>
  </ds:schemaRefs>
</ds:datastoreItem>
</file>

<file path=customXml/itemProps4.xml><?xml version="1.0" encoding="utf-8"?>
<ds:datastoreItem xmlns:ds="http://schemas.openxmlformats.org/officeDocument/2006/customXml" ds:itemID="{F0D0939F-6FF3-F042-9556-5CA5A235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 Thill</dc:creator>
  <cp:keywords/>
  <cp:lastModifiedBy>Autumn Earle</cp:lastModifiedBy>
  <cp:revision>2</cp:revision>
  <cp:lastPrinted>2025-02-08T00:38:00Z</cp:lastPrinted>
  <dcterms:created xsi:type="dcterms:W3CDTF">2025-11-10T20:58:00Z</dcterms:created>
  <dcterms:modified xsi:type="dcterms:W3CDTF">2025-11-10T20:58:00Z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#737373,10,Calibri</vt:lpwstr>
  </property>
  <property fmtid="{D5CDD505-2E9C-101B-9397-08002B2CF9AE}" pid="3" name="ClassificationContentMarkingFooterShapeIds">
    <vt:lpwstr>1,2,3</vt:lpwstr>
  </property>
  <property fmtid="{D5CDD505-2E9C-101B-9397-08002B2CF9AE}" pid="4" name="ClassificationContentMarkingFooterText">
    <vt:lpwstr>Caterpillar: Confidential Green</vt:lpwstr>
  </property>
  <property fmtid="{D5CDD505-2E9C-101B-9397-08002B2CF9AE}" pid="5" name="ContentTypeId">
    <vt:lpwstr>0x0101009837A205DD3F5741B982D4B44048B22C</vt:lpwstr>
  </property>
  <property fmtid="{D5CDD505-2E9C-101B-9397-08002B2CF9AE}" pid="6" name="MediaServiceImageTags">
    <vt:lpwstr/>
  </property>
  <property fmtid="{D5CDD505-2E9C-101B-9397-08002B2CF9AE}" pid="7" name="MSIP_Label_fb5e2db6-eecf-4aa2-8fc3-174bf94bce19_ActionId">
    <vt:lpwstr>2f095cf5-557d-4e0d-abfc-6f136d69dee7</vt:lpwstr>
  </property>
  <property fmtid="{D5CDD505-2E9C-101B-9397-08002B2CF9AE}" pid="8" name="MSIP_Label_fb5e2db6-eecf-4aa2-8fc3-174bf94bce19_ContentBits">
    <vt:lpwstr>2</vt:lpwstr>
  </property>
  <property fmtid="{D5CDD505-2E9C-101B-9397-08002B2CF9AE}" pid="9" name="MSIP_Label_fb5e2db6-eecf-4aa2-8fc3-174bf94bce19_Enabled">
    <vt:lpwstr>true</vt:lpwstr>
  </property>
  <property fmtid="{D5CDD505-2E9C-101B-9397-08002B2CF9AE}" pid="10" name="MSIP_Label_fb5e2db6-eecf-4aa2-8fc3-174bf94bce19_Method">
    <vt:lpwstr>Standard</vt:lpwstr>
  </property>
  <property fmtid="{D5CDD505-2E9C-101B-9397-08002B2CF9AE}" pid="11" name="MSIP_Label_fb5e2db6-eecf-4aa2-8fc3-174bf94bce19_Name">
    <vt:lpwstr>fb5e2db6-eecf-4aa2-8fc3-174bf94bce19</vt:lpwstr>
  </property>
  <property fmtid="{D5CDD505-2E9C-101B-9397-08002B2CF9AE}" pid="12" name="MSIP_Label_fb5e2db6-eecf-4aa2-8fc3-174bf94bce19_SetDate">
    <vt:lpwstr>2021-10-13T19:17:37Z</vt:lpwstr>
  </property>
  <property fmtid="{D5CDD505-2E9C-101B-9397-08002B2CF9AE}" pid="13" name="MSIP_Label_fb5e2db6-eecf-4aa2-8fc3-174bf94bce19_SiteId">
    <vt:lpwstr>ceb177bf-013b-49ab-8a9c-4abce32afc1e</vt:lpwstr>
  </property>
</Properties>
</file>